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2DD8" w14:textId="77777777" w:rsidR="00BD75FC" w:rsidRPr="003E4535" w:rsidRDefault="00BD75FC" w:rsidP="00BD75FC">
      <w:pPr>
        <w:jc w:val="center"/>
        <w:outlineLvl w:val="0"/>
        <w:rPr>
          <w:rStyle w:val="Hyperlink"/>
          <w:i/>
          <w14:shadow w14:blurRad="50800" w14:dist="38100" w14:dir="2700000" w14:sx="100000" w14:sy="100000" w14:kx="0" w14:ky="0" w14:algn="tl">
            <w14:srgbClr w14:val="000000">
              <w14:alpha w14:val="60000"/>
            </w14:srgbClr>
          </w14:shadow>
        </w:rPr>
      </w:pPr>
      <w:r w:rsidRPr="0031224F">
        <w:rPr>
          <w:rStyle w:val="Hyperlink"/>
          <w:i/>
          <w:sz w:val="18"/>
          <w:szCs w:val="18"/>
          <w14:shadow w14:blurRad="50800" w14:dist="38100" w14:dir="2700000" w14:sx="100000" w14:sy="100000" w14:kx="0" w14:ky="0" w14:algn="tl">
            <w14:srgbClr w14:val="000000">
              <w14:alpha w14:val="60000"/>
            </w14:srgbClr>
          </w14:shadow>
        </w:rPr>
        <w:t xml:space="preserve">WILPF heeft een Consultatieve Status bij de Verenigde Naties, ECOSOC, UNCTAD en UNESCO en speciale consultatieve relaties met FAO,  </w:t>
      </w:r>
      <w:r w:rsidRPr="003E4535">
        <w:rPr>
          <w:rStyle w:val="Hyperlink"/>
          <w:i/>
          <w14:shadow w14:blurRad="50800" w14:dist="38100" w14:dir="2700000" w14:sx="100000" w14:sy="100000" w14:kx="0" w14:ky="0" w14:algn="tl">
            <w14:srgbClr w14:val="000000">
              <w14:alpha w14:val="60000"/>
            </w14:srgbClr>
          </w14:shadow>
        </w:rPr>
        <w:t>ILO en UNICEF</w:t>
      </w:r>
    </w:p>
    <w:p w14:paraId="10976D49" w14:textId="77777777" w:rsidR="00BD75FC" w:rsidRDefault="00BD75FC" w:rsidP="00BD75FC">
      <w:pPr>
        <w:contextualSpacing/>
        <w:rPr>
          <w:rStyle w:val="Hyperlink"/>
          <w:b/>
          <w14:shadow w14:blurRad="50800" w14:dist="38100" w14:dir="2700000" w14:sx="100000" w14:sy="100000" w14:kx="0" w14:ky="0" w14:algn="tl">
            <w14:srgbClr w14:val="000000">
              <w14:alpha w14:val="60000"/>
            </w14:srgbClr>
          </w14:shadow>
        </w:rPr>
        <w:sectPr w:rsidR="00BD75FC" w:rsidSect="00BD75FC">
          <w:headerReference w:type="default" r:id="rId7"/>
          <w:footerReference w:type="default" r:id="rId8"/>
          <w:pgSz w:w="11906" w:h="16838"/>
          <w:pgMar w:top="1417" w:right="1417" w:bottom="1417" w:left="1417" w:header="708" w:footer="708" w:gutter="0"/>
          <w:cols w:space="708"/>
          <w:docGrid w:linePitch="360"/>
        </w:sectPr>
      </w:pPr>
    </w:p>
    <w:p w14:paraId="4FA12E94" w14:textId="77777777" w:rsidR="00BD75FC" w:rsidRPr="003E4535" w:rsidRDefault="00BD75FC" w:rsidP="00BD75FC">
      <w:pPr>
        <w:contextualSpacing/>
        <w:rPr>
          <w:rStyle w:val="Hyperlink"/>
          <w:b/>
          <w14:shadow w14:blurRad="50800" w14:dist="38100" w14:dir="2700000" w14:sx="100000" w14:sy="100000" w14:kx="0" w14:ky="0" w14:algn="tl">
            <w14:srgbClr w14:val="000000">
              <w14:alpha w14:val="60000"/>
            </w14:srgbClr>
          </w14:shadow>
        </w:rPr>
      </w:pPr>
      <w:r w:rsidRPr="003E4535">
        <w:rPr>
          <w:rStyle w:val="Hyperlink"/>
          <w:b/>
          <w14:shadow w14:blurRad="50800" w14:dist="38100" w14:dir="2700000" w14:sx="100000" w14:sy="100000" w14:kx="0" w14:ky="0" w14:algn="tl">
            <w14:srgbClr w14:val="000000">
              <w14:alpha w14:val="60000"/>
            </w14:srgbClr>
          </w14:shadow>
        </w:rPr>
        <w:t xml:space="preserve">ADRESSEN: </w:t>
      </w:r>
    </w:p>
    <w:p w14:paraId="7584B703" w14:textId="77777777" w:rsidR="00BD75FC" w:rsidRPr="003E4535" w:rsidRDefault="00BD75FC" w:rsidP="00BD75FC">
      <w:pPr>
        <w:contextualSpacing/>
        <w:rPr>
          <w:rFonts w:ascii="Arial" w:hAnsi="Arial" w:cs="Arial"/>
        </w:rPr>
      </w:pPr>
      <w:r w:rsidRPr="003E4535">
        <w:rPr>
          <w:rFonts w:ascii="Arial" w:hAnsi="Arial" w:cs="Arial"/>
          <w:b/>
        </w:rPr>
        <w:t>Website</w:t>
      </w:r>
      <w:r w:rsidRPr="003E4535">
        <w:rPr>
          <w:rFonts w:ascii="Arial" w:hAnsi="Arial" w:cs="Arial"/>
        </w:rPr>
        <w:t xml:space="preserve">: </w:t>
      </w:r>
      <w:hyperlink r:id="rId9" w:history="1">
        <w:r w:rsidRPr="003E4535">
          <w:rPr>
            <w:rStyle w:val="Hyperlink"/>
          </w:rPr>
          <w:t>www.wilpf.nl</w:t>
        </w:r>
      </w:hyperlink>
      <w:r w:rsidRPr="003E4535">
        <w:rPr>
          <w:rFonts w:ascii="Arial" w:hAnsi="Arial" w:cs="Arial"/>
        </w:rPr>
        <w:t xml:space="preserve"> </w:t>
      </w:r>
    </w:p>
    <w:p w14:paraId="7F6DD75C" w14:textId="77777777" w:rsidR="00BD75FC" w:rsidRPr="003E4535" w:rsidRDefault="00BD75FC" w:rsidP="00BD75FC">
      <w:pPr>
        <w:contextualSpacing/>
        <w:rPr>
          <w:rFonts w:ascii="Arial" w:hAnsi="Arial" w:cs="Arial"/>
        </w:rPr>
      </w:pPr>
      <w:r w:rsidRPr="003E4535">
        <w:rPr>
          <w:rFonts w:ascii="Arial" w:hAnsi="Arial" w:cs="Arial"/>
          <w:b/>
        </w:rPr>
        <w:t>Van WILPF-</w:t>
      </w:r>
      <w:proofErr w:type="spellStart"/>
      <w:r w:rsidRPr="003E4535">
        <w:rPr>
          <w:rFonts w:ascii="Arial" w:hAnsi="Arial" w:cs="Arial"/>
          <w:b/>
        </w:rPr>
        <w:t>international</w:t>
      </w:r>
      <w:proofErr w:type="spellEnd"/>
      <w:r w:rsidRPr="003E4535">
        <w:rPr>
          <w:rFonts w:ascii="Arial" w:hAnsi="Arial" w:cs="Arial"/>
        </w:rPr>
        <w:t xml:space="preserve">: </w:t>
      </w:r>
    </w:p>
    <w:p w14:paraId="33EBEC91" w14:textId="77777777" w:rsidR="00BD75FC" w:rsidRPr="003E4535" w:rsidRDefault="00FB1EF9" w:rsidP="00BD75FC">
      <w:pPr>
        <w:contextualSpacing/>
        <w:rPr>
          <w:rFonts w:ascii="Arial" w:hAnsi="Arial" w:cs="Arial"/>
          <w:lang w:val="en-US"/>
        </w:rPr>
      </w:pPr>
      <w:hyperlink r:id="rId10" w:history="1">
        <w:r w:rsidR="00BD75FC" w:rsidRPr="003E4535">
          <w:rPr>
            <w:rStyle w:val="Hyperlink"/>
            <w:lang w:val="en-US"/>
          </w:rPr>
          <w:t>www.wilpfinternational.org</w:t>
        </w:r>
      </w:hyperlink>
      <w:r w:rsidR="00BD75FC" w:rsidRPr="003E4535">
        <w:rPr>
          <w:rFonts w:ascii="Arial" w:hAnsi="Arial" w:cs="Arial"/>
          <w:lang w:val="en-US"/>
        </w:rPr>
        <w:t xml:space="preserve"> </w:t>
      </w:r>
    </w:p>
    <w:p w14:paraId="7CDF5229" w14:textId="77777777" w:rsidR="00BD75FC" w:rsidRPr="003E4535" w:rsidRDefault="00BD75FC" w:rsidP="00BD75FC">
      <w:pPr>
        <w:contextualSpacing/>
        <w:rPr>
          <w:rFonts w:ascii="Arial" w:hAnsi="Arial" w:cs="Arial"/>
          <w:lang w:val="en-US"/>
        </w:rPr>
      </w:pPr>
      <w:r w:rsidRPr="003E4535">
        <w:rPr>
          <w:rFonts w:ascii="Arial" w:hAnsi="Arial" w:cs="Arial"/>
          <w:lang w:val="en-US"/>
        </w:rPr>
        <w:t>E-</w:t>
      </w:r>
      <w:proofErr w:type="spellStart"/>
      <w:r w:rsidRPr="003E4535">
        <w:rPr>
          <w:rFonts w:ascii="Arial" w:hAnsi="Arial" w:cs="Arial"/>
          <w:lang w:val="en-US"/>
        </w:rPr>
        <w:t>mailadres</w:t>
      </w:r>
      <w:proofErr w:type="spellEnd"/>
      <w:r w:rsidRPr="003E4535">
        <w:rPr>
          <w:rFonts w:ascii="Arial" w:hAnsi="Arial" w:cs="Arial"/>
          <w:lang w:val="en-US"/>
        </w:rPr>
        <w:t xml:space="preserve">: secretariat@wilpf.ch. </w:t>
      </w:r>
    </w:p>
    <w:p w14:paraId="1E5FE6C8" w14:textId="77777777" w:rsidR="00BD75FC" w:rsidRPr="003E4535" w:rsidRDefault="00BD75FC" w:rsidP="00BD75FC">
      <w:pPr>
        <w:contextualSpacing/>
        <w:rPr>
          <w:rFonts w:ascii="Arial" w:eastAsia="Times New Roman" w:hAnsi="Arial" w:cs="Arial"/>
        </w:rPr>
      </w:pPr>
      <w:r w:rsidRPr="003E4535">
        <w:rPr>
          <w:rFonts w:ascii="Arial" w:hAnsi="Arial" w:cs="Arial"/>
          <w:b/>
        </w:rPr>
        <w:t>Voorzitter:</w:t>
      </w:r>
      <w:r w:rsidRPr="003E4535">
        <w:rPr>
          <w:rFonts w:ascii="Arial" w:hAnsi="Arial" w:cs="Arial"/>
        </w:rPr>
        <w:t xml:space="preserve"> Aynur Tekin:  </w:t>
      </w:r>
      <w:hyperlink r:id="rId11" w:history="1">
        <w:r w:rsidRPr="003E4535">
          <w:rPr>
            <w:rStyle w:val="Hyperlink"/>
          </w:rPr>
          <w:t>aynur__tekin@hotmail.com</w:t>
        </w:r>
      </w:hyperlink>
    </w:p>
    <w:p w14:paraId="6025521B" w14:textId="77777777" w:rsidR="00BD75FC" w:rsidRPr="003E4535" w:rsidRDefault="00BD75FC" w:rsidP="00BD75FC">
      <w:pPr>
        <w:contextualSpacing/>
        <w:rPr>
          <w:rFonts w:ascii="Arial" w:hAnsi="Arial" w:cs="Arial"/>
        </w:rPr>
      </w:pPr>
      <w:r w:rsidRPr="003E4535">
        <w:rPr>
          <w:rFonts w:ascii="Arial" w:hAnsi="Arial" w:cs="Arial"/>
          <w:b/>
        </w:rPr>
        <w:t>Secretaris</w:t>
      </w:r>
      <w:r w:rsidRPr="003E4535">
        <w:rPr>
          <w:rFonts w:ascii="Arial" w:hAnsi="Arial" w:cs="Arial"/>
        </w:rPr>
        <w:t>: vacature</w:t>
      </w:r>
    </w:p>
    <w:p w14:paraId="12CBD2A4" w14:textId="77777777" w:rsidR="00BD75FC" w:rsidRPr="003E4535" w:rsidRDefault="00BD75FC" w:rsidP="00BD75FC">
      <w:pPr>
        <w:contextualSpacing/>
        <w:rPr>
          <w:rFonts w:ascii="Arial" w:hAnsi="Arial" w:cs="Arial"/>
        </w:rPr>
      </w:pPr>
      <w:r w:rsidRPr="003E4535">
        <w:rPr>
          <w:rFonts w:ascii="Arial" w:hAnsi="Arial" w:cs="Arial"/>
          <w:b/>
        </w:rPr>
        <w:t>Penningmeester</w:t>
      </w:r>
      <w:r w:rsidRPr="003E4535">
        <w:rPr>
          <w:rFonts w:ascii="Arial" w:hAnsi="Arial" w:cs="Arial"/>
        </w:rPr>
        <w:t>: Rosan Huizinga</w:t>
      </w:r>
    </w:p>
    <w:p w14:paraId="305CA895" w14:textId="77777777" w:rsidR="00BD75FC" w:rsidRPr="003E4535" w:rsidRDefault="00BD75FC" w:rsidP="00BD75FC">
      <w:pPr>
        <w:contextualSpacing/>
        <w:rPr>
          <w:rFonts w:ascii="Arial" w:hAnsi="Arial" w:cs="Arial"/>
        </w:rPr>
      </w:pPr>
      <w:r w:rsidRPr="003E4535">
        <w:rPr>
          <w:rFonts w:ascii="Arial" w:hAnsi="Arial" w:cs="Arial"/>
        </w:rPr>
        <w:t xml:space="preserve">0345 615105 </w:t>
      </w:r>
    </w:p>
    <w:p w14:paraId="6DBC2F26" w14:textId="77777777" w:rsidR="00BD75FC" w:rsidRPr="003E4535" w:rsidRDefault="00BD75FC" w:rsidP="00BD75FC">
      <w:pPr>
        <w:contextualSpacing/>
        <w:rPr>
          <w:rFonts w:ascii="Arial" w:hAnsi="Arial" w:cs="Arial"/>
        </w:rPr>
      </w:pPr>
      <w:r w:rsidRPr="003E4535">
        <w:rPr>
          <w:rFonts w:ascii="Arial" w:hAnsi="Arial" w:cs="Arial"/>
        </w:rPr>
        <w:t xml:space="preserve"> </w:t>
      </w:r>
      <w:hyperlink r:id="rId12" w:history="1">
        <w:r w:rsidRPr="003E4535">
          <w:rPr>
            <w:rStyle w:val="Hyperlink"/>
          </w:rPr>
          <w:t>huiz.klopp@planet.nl</w:t>
        </w:r>
      </w:hyperlink>
      <w:r w:rsidRPr="003E4535">
        <w:rPr>
          <w:rFonts w:ascii="Arial" w:hAnsi="Arial" w:cs="Arial"/>
        </w:rPr>
        <w:t xml:space="preserve"> </w:t>
      </w:r>
    </w:p>
    <w:p w14:paraId="6769A888" w14:textId="77777777" w:rsidR="00BD75FC" w:rsidRPr="003E4535" w:rsidRDefault="00BD75FC" w:rsidP="00BD75FC">
      <w:pPr>
        <w:contextualSpacing/>
        <w:rPr>
          <w:rFonts w:ascii="Arial" w:hAnsi="Arial" w:cs="Arial"/>
          <w:b/>
        </w:rPr>
      </w:pPr>
      <w:r w:rsidRPr="003E4535">
        <w:rPr>
          <w:rFonts w:ascii="Arial" w:hAnsi="Arial" w:cs="Arial"/>
          <w:b/>
        </w:rPr>
        <w:t xml:space="preserve">IB-lid: </w:t>
      </w:r>
      <w:r w:rsidRPr="003E4535">
        <w:rPr>
          <w:rFonts w:ascii="Arial" w:hAnsi="Arial" w:cs="Arial"/>
        </w:rPr>
        <w:t>Willo Buskens</w:t>
      </w:r>
    </w:p>
    <w:p w14:paraId="5B73609E" w14:textId="77777777" w:rsidR="00BD75FC" w:rsidRPr="003E4535" w:rsidRDefault="00FB1EF9" w:rsidP="00BD75FC">
      <w:pPr>
        <w:contextualSpacing/>
        <w:rPr>
          <w:rFonts w:ascii="Arial" w:hAnsi="Arial" w:cs="Arial"/>
        </w:rPr>
      </w:pPr>
      <w:hyperlink r:id="rId13" w:history="1">
        <w:r w:rsidR="00BD75FC" w:rsidRPr="003E4535">
          <w:rPr>
            <w:rStyle w:val="Hyperlink"/>
          </w:rPr>
          <w:t>adbura@kpnmail.com</w:t>
        </w:r>
      </w:hyperlink>
    </w:p>
    <w:p w14:paraId="744E66DC" w14:textId="77777777" w:rsidR="00BD75FC" w:rsidRPr="003E4535" w:rsidRDefault="00BD75FC" w:rsidP="00BD75FC">
      <w:pPr>
        <w:contextualSpacing/>
        <w:rPr>
          <w:b/>
        </w:rPr>
      </w:pPr>
      <w:r w:rsidRPr="003E4535">
        <w:rPr>
          <w:rFonts w:cs="Calibri"/>
          <w:b/>
        </w:rPr>
        <w:t xml:space="preserve"> </w:t>
      </w:r>
      <w:proofErr w:type="spellStart"/>
      <w:r w:rsidRPr="003E4535">
        <w:rPr>
          <w:rFonts w:cs="Calibri"/>
          <w:b/>
        </w:rPr>
        <w:t>Alternative</w:t>
      </w:r>
      <w:proofErr w:type="spellEnd"/>
      <w:r w:rsidRPr="003E4535">
        <w:rPr>
          <w:rFonts w:cs="Calibri"/>
          <w:b/>
        </w:rPr>
        <w:t xml:space="preserve"> IB lid </w:t>
      </w:r>
    </w:p>
    <w:p w14:paraId="7ECD017A" w14:textId="77777777" w:rsidR="00BD75FC" w:rsidRPr="003E4535" w:rsidRDefault="00BD75FC" w:rsidP="00BD75FC">
      <w:pPr>
        <w:contextualSpacing/>
        <w:rPr>
          <w:rFonts w:ascii="Arial" w:hAnsi="Arial" w:cs="Arial"/>
          <w:b/>
        </w:rPr>
      </w:pPr>
      <w:r w:rsidRPr="003E4535">
        <w:rPr>
          <w:rFonts w:ascii="Arial" w:hAnsi="Arial" w:cs="Arial"/>
        </w:rPr>
        <w:t>Aynur Tekin</w:t>
      </w:r>
    </w:p>
    <w:p w14:paraId="19BE9365" w14:textId="77777777" w:rsidR="00BD75FC" w:rsidRPr="003E4535" w:rsidRDefault="00FB1EF9" w:rsidP="00BD75FC">
      <w:pPr>
        <w:contextualSpacing/>
        <w:rPr>
          <w:rFonts w:ascii="Arial" w:eastAsia="Times New Roman" w:hAnsi="Arial" w:cs="Arial"/>
        </w:rPr>
      </w:pPr>
      <w:hyperlink r:id="rId14" w:history="1">
        <w:r w:rsidR="00BD75FC" w:rsidRPr="003E4535">
          <w:rPr>
            <w:rStyle w:val="Hyperlink"/>
          </w:rPr>
          <w:t>aynur__tekin@hotmail.com</w:t>
        </w:r>
      </w:hyperlink>
    </w:p>
    <w:p w14:paraId="3F2936B9" w14:textId="77777777" w:rsidR="00BD75FC" w:rsidRPr="003E4535" w:rsidRDefault="00BD75FC" w:rsidP="00BD75FC">
      <w:pPr>
        <w:contextualSpacing/>
        <w:rPr>
          <w:rFonts w:ascii="Arial" w:hAnsi="Arial" w:cs="Arial"/>
        </w:rPr>
      </w:pPr>
      <w:r w:rsidRPr="003E4535">
        <w:rPr>
          <w:rFonts w:ascii="Arial" w:hAnsi="Arial" w:cs="Arial"/>
          <w:b/>
        </w:rPr>
        <w:t>Vertegenwoordiger van de Werkplaats</w:t>
      </w:r>
      <w:r w:rsidRPr="003E4535">
        <w:rPr>
          <w:rFonts w:ascii="Arial" w:hAnsi="Arial" w:cs="Arial"/>
        </w:rPr>
        <w:t xml:space="preserve">: </w:t>
      </w:r>
    </w:p>
    <w:p w14:paraId="2B25376B" w14:textId="77777777" w:rsidR="00BD75FC" w:rsidRPr="003E4535" w:rsidRDefault="00BD75FC" w:rsidP="00BD75FC">
      <w:pPr>
        <w:contextualSpacing/>
        <w:rPr>
          <w:rFonts w:ascii="Arial" w:hAnsi="Arial" w:cs="Arial"/>
        </w:rPr>
      </w:pPr>
      <w:r w:rsidRPr="003E4535">
        <w:rPr>
          <w:rFonts w:ascii="Arial" w:hAnsi="Arial" w:cs="Arial"/>
        </w:rPr>
        <w:t xml:space="preserve">Anke Kuiper </w:t>
      </w:r>
    </w:p>
    <w:p w14:paraId="4DCBC00A" w14:textId="77777777" w:rsidR="00BD75FC" w:rsidRPr="003E4535" w:rsidRDefault="00FB1EF9" w:rsidP="00BD75FC">
      <w:pPr>
        <w:contextualSpacing/>
        <w:rPr>
          <w:rFonts w:ascii="Arial" w:hAnsi="Arial" w:cs="Arial"/>
        </w:rPr>
      </w:pPr>
      <w:hyperlink r:id="rId15" w:history="1">
        <w:r w:rsidR="00BD75FC" w:rsidRPr="003E4535">
          <w:rPr>
            <w:rStyle w:val="Hyperlink"/>
          </w:rPr>
          <w:t>anke.kuiper@inter.nl.net</w:t>
        </w:r>
      </w:hyperlink>
      <w:r w:rsidR="00BD75FC" w:rsidRPr="003E4535">
        <w:rPr>
          <w:rFonts w:ascii="Arial" w:hAnsi="Arial" w:cs="Arial"/>
        </w:rPr>
        <w:t xml:space="preserve"> </w:t>
      </w:r>
    </w:p>
    <w:p w14:paraId="0AEB642A" w14:textId="77777777" w:rsidR="00BD75FC" w:rsidRPr="003E4535" w:rsidRDefault="00BD75FC" w:rsidP="00BD75FC">
      <w:pPr>
        <w:contextualSpacing/>
        <w:rPr>
          <w:rFonts w:ascii="Arial" w:hAnsi="Arial" w:cs="Arial"/>
        </w:rPr>
      </w:pPr>
      <w:r w:rsidRPr="003E4535">
        <w:rPr>
          <w:rFonts w:ascii="Arial" w:hAnsi="Arial" w:cs="Arial"/>
          <w:b/>
        </w:rPr>
        <w:t>Ledenadministratie:</w:t>
      </w:r>
      <w:r w:rsidRPr="003E4535">
        <w:rPr>
          <w:rFonts w:ascii="Arial" w:hAnsi="Arial" w:cs="Arial"/>
        </w:rPr>
        <w:t xml:space="preserve"> Rosan Huizinga </w:t>
      </w:r>
      <w:hyperlink r:id="rId16" w:history="1">
        <w:r w:rsidRPr="003E4535">
          <w:rPr>
            <w:rStyle w:val="Hyperlink"/>
          </w:rPr>
          <w:t>huiz.klopp@planet.nl</w:t>
        </w:r>
      </w:hyperlink>
      <w:r w:rsidRPr="003E4535">
        <w:rPr>
          <w:rFonts w:ascii="Arial" w:hAnsi="Arial" w:cs="Arial"/>
        </w:rPr>
        <w:t xml:space="preserve"> </w:t>
      </w:r>
    </w:p>
    <w:p w14:paraId="036E5F8D" w14:textId="77777777" w:rsidR="00BD75FC" w:rsidRPr="003E4535" w:rsidRDefault="00BD75FC" w:rsidP="00BD75FC">
      <w:pPr>
        <w:contextualSpacing/>
        <w:rPr>
          <w:rFonts w:ascii="Arial" w:hAnsi="Arial" w:cs="Arial"/>
        </w:rPr>
      </w:pPr>
      <w:r w:rsidRPr="003E4535">
        <w:rPr>
          <w:rFonts w:ascii="Arial" w:hAnsi="Arial" w:cs="Arial"/>
        </w:rPr>
        <w:t>Rekeningnummer: NL 33 INGB 0000 236494</w:t>
      </w:r>
    </w:p>
    <w:p w14:paraId="3C5451DB" w14:textId="77777777" w:rsidR="00BD75FC" w:rsidRPr="003E4535" w:rsidRDefault="00BD75FC" w:rsidP="00BD75FC">
      <w:pPr>
        <w:contextualSpacing/>
        <w:rPr>
          <w:rFonts w:ascii="Arial" w:hAnsi="Arial" w:cs="Arial"/>
          <w:b/>
        </w:rPr>
      </w:pPr>
    </w:p>
    <w:p w14:paraId="09D509CA" w14:textId="77777777" w:rsidR="00BD75FC" w:rsidRPr="003E4535" w:rsidRDefault="00BD75FC" w:rsidP="00BD75FC">
      <w:pPr>
        <w:contextualSpacing/>
        <w:rPr>
          <w:rFonts w:ascii="Arial" w:hAnsi="Arial" w:cs="Arial"/>
          <w:b/>
        </w:rPr>
      </w:pPr>
      <w:r w:rsidRPr="003E4535">
        <w:rPr>
          <w:rFonts w:ascii="Arial" w:hAnsi="Arial" w:cs="Arial"/>
          <w:b/>
        </w:rPr>
        <w:t xml:space="preserve">Redactie Nieuwsbrief: </w:t>
      </w:r>
    </w:p>
    <w:p w14:paraId="4CE54BF2" w14:textId="77777777" w:rsidR="00BD75FC" w:rsidRPr="003E4535" w:rsidRDefault="00BD75FC" w:rsidP="00BD75FC">
      <w:pPr>
        <w:contextualSpacing/>
        <w:rPr>
          <w:rFonts w:ascii="Arial" w:hAnsi="Arial" w:cs="Arial"/>
        </w:rPr>
      </w:pPr>
      <w:r w:rsidRPr="003E4535">
        <w:rPr>
          <w:rFonts w:ascii="Arial" w:hAnsi="Arial" w:cs="Arial"/>
        </w:rPr>
        <w:t xml:space="preserve">Loes Pihlajamaa 043 4571860 </w:t>
      </w:r>
    </w:p>
    <w:p w14:paraId="139F5A49" w14:textId="77777777" w:rsidR="00BD75FC" w:rsidRPr="003E4535" w:rsidRDefault="00BD75FC" w:rsidP="00BD75FC">
      <w:pPr>
        <w:contextualSpacing/>
        <w:rPr>
          <w:rFonts w:ascii="Arial" w:hAnsi="Arial" w:cs="Arial"/>
        </w:rPr>
      </w:pPr>
      <w:r w:rsidRPr="003E4535">
        <w:rPr>
          <w:rFonts w:ascii="Arial" w:hAnsi="Arial" w:cs="Arial"/>
        </w:rPr>
        <w:t xml:space="preserve">Redactieadres: Pastoor Pendersstraat 9, </w:t>
      </w:r>
    </w:p>
    <w:p w14:paraId="63574E0D" w14:textId="77777777" w:rsidR="00BD75FC" w:rsidRPr="003E4535" w:rsidRDefault="00BD75FC" w:rsidP="00BD75FC">
      <w:pPr>
        <w:contextualSpacing/>
        <w:rPr>
          <w:rFonts w:ascii="Arial" w:hAnsi="Arial" w:cs="Arial"/>
          <w:b/>
          <w14:shadow w14:blurRad="50800" w14:dist="38100" w14:dir="2700000" w14:sx="100000" w14:sy="100000" w14:kx="0" w14:ky="0" w14:algn="tl">
            <w14:srgbClr w14:val="000000">
              <w14:alpha w14:val="60000"/>
            </w14:srgbClr>
          </w14:shadow>
        </w:rPr>
      </w:pPr>
      <w:r w:rsidRPr="003E4535">
        <w:rPr>
          <w:rFonts w:ascii="Arial" w:hAnsi="Arial" w:cs="Arial"/>
        </w:rPr>
        <w:t xml:space="preserve"> 6262 PB Banholt </w:t>
      </w:r>
      <w:hyperlink r:id="rId17" w:history="1">
        <w:r w:rsidRPr="003E4535">
          <w:rPr>
            <w:rStyle w:val="Hyperlink"/>
          </w:rPr>
          <w:t>loesp@cuci.nl</w:t>
        </w:r>
      </w:hyperlink>
      <w:r w:rsidRPr="003E4535">
        <w:rPr>
          <w:rFonts w:ascii="Arial" w:hAnsi="Arial" w:cs="Arial"/>
        </w:rPr>
        <w:t xml:space="preserve"> </w:t>
      </w:r>
    </w:p>
    <w:p w14:paraId="275A3705" w14:textId="77777777" w:rsidR="00BD75FC" w:rsidRPr="003E4535" w:rsidRDefault="00BD75FC" w:rsidP="00BD75FC">
      <w:pPr>
        <w:pStyle w:val="Tekstzonderopmaak"/>
        <w:rPr>
          <w:rFonts w:ascii="Arial" w:hAnsi="Arial"/>
          <w:szCs w:val="22"/>
        </w:rPr>
      </w:pPr>
      <w:r w:rsidRPr="003E4535">
        <w:rPr>
          <w:rFonts w:ascii="Arial" w:hAnsi="Arial"/>
          <w:szCs w:val="22"/>
        </w:rPr>
        <w:t xml:space="preserve">Alle vragen en opmerkingen aan het Algemeen Bestuur kunnen gestuurd worden naar </w:t>
      </w:r>
      <w:hyperlink r:id="rId18" w:history="1">
        <w:r w:rsidRPr="003E4535">
          <w:rPr>
            <w:rStyle w:val="Hyperlink"/>
            <w:rFonts w:ascii="Arial" w:eastAsia="Calibri" w:hAnsi="Arial"/>
            <w:szCs w:val="22"/>
          </w:rPr>
          <w:t>info@wilpf.nl</w:t>
        </w:r>
      </w:hyperlink>
      <w:r w:rsidRPr="003E4535">
        <w:rPr>
          <w:rFonts w:ascii="Arial" w:hAnsi="Arial"/>
          <w:szCs w:val="22"/>
        </w:rPr>
        <w:t xml:space="preserve"> of </w:t>
      </w:r>
    </w:p>
    <w:p w14:paraId="4AFD7CAE" w14:textId="77777777" w:rsidR="00BD75FC" w:rsidRPr="003E4535" w:rsidRDefault="00BD75FC" w:rsidP="00BD75FC">
      <w:pPr>
        <w:pStyle w:val="Tekstzonderopmaak"/>
        <w:pBdr>
          <w:bottom w:val="single" w:sz="6" w:space="1" w:color="auto"/>
        </w:pBdr>
        <w:rPr>
          <w:rFonts w:ascii="Arial" w:hAnsi="Arial"/>
          <w:szCs w:val="22"/>
        </w:rPr>
      </w:pPr>
      <w:r w:rsidRPr="003E4535">
        <w:rPr>
          <w:rFonts w:ascii="Arial" w:hAnsi="Arial"/>
          <w:szCs w:val="22"/>
        </w:rPr>
        <w:t>Secretariaat WILPF Nederland                          Laan van Nieuw Oost Indië 252,                                     2593 CD Den Haag</w:t>
      </w:r>
    </w:p>
    <w:p w14:paraId="79A4EC16" w14:textId="77777777" w:rsidR="00BD75FC" w:rsidRDefault="00BD75FC" w:rsidP="00BD75FC">
      <w:pPr>
        <w:pStyle w:val="Tekstzonderopmaak"/>
        <w:contextualSpacing/>
        <w:rPr>
          <w:rStyle w:val="Hyperlink"/>
          <w:rFonts w:ascii="Arial" w:eastAsia="Calibri" w:hAnsi="Arial"/>
          <w:szCs w:val="22"/>
          <w:lang w:val="pt-BR"/>
        </w:rPr>
      </w:pPr>
    </w:p>
    <w:p w14:paraId="4701EFC5" w14:textId="77777777" w:rsidR="00BD75FC" w:rsidRDefault="00BD75FC" w:rsidP="00BD75FC">
      <w:pPr>
        <w:pStyle w:val="Tekstzonderopmaak"/>
        <w:contextualSpacing/>
        <w:rPr>
          <w:rStyle w:val="Hyperlink"/>
          <w:rFonts w:ascii="Arial" w:eastAsia="Calibri" w:hAnsi="Arial"/>
          <w:szCs w:val="22"/>
          <w:lang w:val="pt-BR"/>
        </w:rPr>
      </w:pPr>
    </w:p>
    <w:p w14:paraId="30582213" w14:textId="77777777" w:rsidR="00BD75FC" w:rsidRPr="003E4535" w:rsidRDefault="00BD75FC" w:rsidP="00BD75FC">
      <w:pPr>
        <w:pStyle w:val="Tekstzonderopmaak"/>
        <w:contextualSpacing/>
        <w:rPr>
          <w:rStyle w:val="Hyperlink"/>
          <w:rFonts w:ascii="Arial" w:eastAsia="Calibri" w:hAnsi="Arial"/>
          <w:szCs w:val="22"/>
          <w:lang w:val="pt-BR"/>
        </w:rPr>
      </w:pPr>
      <w:r w:rsidRPr="003E4535">
        <w:rPr>
          <w:rStyle w:val="Hyperlink"/>
          <w:rFonts w:ascii="Arial" w:eastAsia="Calibri" w:hAnsi="Arial"/>
          <w:szCs w:val="22"/>
          <w:lang w:val="pt-BR"/>
        </w:rPr>
        <w:t>Erel</w:t>
      </w:r>
      <w:r>
        <w:rPr>
          <w:rStyle w:val="Hyperlink"/>
          <w:rFonts w:ascii="Arial" w:eastAsia="Calibri" w:hAnsi="Arial"/>
          <w:szCs w:val="22"/>
          <w:lang w:val="pt-BR"/>
        </w:rPr>
        <w:t>i</w:t>
      </w:r>
      <w:r w:rsidRPr="003E4535">
        <w:rPr>
          <w:rStyle w:val="Hyperlink"/>
          <w:rFonts w:ascii="Arial" w:eastAsia="Calibri" w:hAnsi="Arial"/>
          <w:szCs w:val="22"/>
          <w:lang w:val="pt-BR"/>
        </w:rPr>
        <w:t>d:</w:t>
      </w:r>
    </w:p>
    <w:p w14:paraId="401FEDA5" w14:textId="77777777" w:rsidR="00BD75FC" w:rsidRPr="003E4535" w:rsidRDefault="00BD75FC" w:rsidP="00BD75FC">
      <w:pPr>
        <w:pStyle w:val="Tekstzonderopmaak"/>
        <w:contextualSpacing/>
        <w:rPr>
          <w:rStyle w:val="Hyperlink"/>
          <w:rFonts w:ascii="Arial" w:eastAsia="Calibri" w:hAnsi="Arial"/>
          <w:b w:val="0"/>
          <w:szCs w:val="22"/>
          <w:lang w:val="pt-BR"/>
        </w:rPr>
      </w:pPr>
      <w:r w:rsidRPr="003E4535">
        <w:rPr>
          <w:rStyle w:val="Hyperlink"/>
          <w:rFonts w:ascii="Arial" w:eastAsia="Calibri" w:hAnsi="Arial"/>
          <w:b w:val="0"/>
          <w:szCs w:val="22"/>
          <w:lang w:val="pt-BR"/>
        </w:rPr>
        <w:t xml:space="preserve">Carlota Lopes da Silva </w:t>
      </w:r>
    </w:p>
    <w:p w14:paraId="23ECBC5E" w14:textId="77777777" w:rsidR="00BD75FC" w:rsidRPr="003E4535" w:rsidRDefault="00BD75FC" w:rsidP="00BD75FC">
      <w:pPr>
        <w:pStyle w:val="Tekstzonderopmaak"/>
        <w:contextualSpacing/>
        <w:rPr>
          <w:rStyle w:val="Hyperlink"/>
          <w:rFonts w:eastAsia="Calibri"/>
          <w:b w:val="0"/>
          <w:szCs w:val="22"/>
          <w:lang w:val="pt-BR"/>
        </w:rPr>
      </w:pPr>
    </w:p>
    <w:p w14:paraId="4C032B6E" w14:textId="054DA857" w:rsidR="00BD75FC" w:rsidRPr="003E4535" w:rsidRDefault="00BD75FC" w:rsidP="00BD75FC">
      <w:pPr>
        <w:pBdr>
          <w:top w:val="single" w:sz="6" w:space="1" w:color="auto"/>
          <w:left w:val="single" w:sz="6" w:space="1" w:color="auto"/>
          <w:bottom w:val="single" w:sz="6" w:space="1" w:color="auto"/>
          <w:right w:val="single" w:sz="6" w:space="1" w:color="auto"/>
        </w:pBdr>
        <w:tabs>
          <w:tab w:val="left" w:pos="-1440"/>
          <w:tab w:val="left" w:pos="-720"/>
        </w:tabs>
        <w:contextualSpacing/>
        <w:rPr>
          <w:rStyle w:val="Hyperlink"/>
          <w:rFonts w:ascii="Arial" w:hAnsi="Arial" w:cs="Arial"/>
          <w:b/>
          <w14:shadow w14:blurRad="50800" w14:dist="38100" w14:dir="2700000" w14:sx="100000" w14:sy="100000" w14:kx="0" w14:ky="0" w14:algn="tl">
            <w14:srgbClr w14:val="000000">
              <w14:alpha w14:val="60000"/>
            </w14:srgbClr>
          </w14:shadow>
        </w:rPr>
      </w:pPr>
      <w:r w:rsidRPr="003E4535">
        <w:rPr>
          <w:rStyle w:val="Hyperlink"/>
          <w:rFonts w:ascii="Arial" w:hAnsi="Arial" w:cs="Arial"/>
          <w:b/>
          <w14:shadow w14:blurRad="50800" w14:dist="38100" w14:dir="2700000" w14:sx="100000" w14:sy="100000" w14:kx="0" w14:ky="0" w14:algn="tl">
            <w14:srgbClr w14:val="000000">
              <w14:alpha w14:val="60000"/>
            </w14:srgbClr>
          </w14:shadow>
        </w:rPr>
        <w:t xml:space="preserve">Kopij voor de volgende nieuwsbrief: uiterlijk 30 </w:t>
      </w:r>
      <w:r w:rsidR="002C555B">
        <w:rPr>
          <w:rStyle w:val="Hyperlink"/>
          <w:rFonts w:ascii="Arial" w:hAnsi="Arial" w:cs="Arial"/>
          <w:b/>
          <w14:shadow w14:blurRad="50800" w14:dist="38100" w14:dir="2700000" w14:sx="100000" w14:sy="100000" w14:kx="0" w14:ky="0" w14:algn="tl">
            <w14:srgbClr w14:val="000000">
              <w14:alpha w14:val="60000"/>
            </w14:srgbClr>
          </w14:shadow>
        </w:rPr>
        <w:t>september</w:t>
      </w:r>
      <w:r w:rsidRPr="003E4535">
        <w:rPr>
          <w:rStyle w:val="Hyperlink"/>
          <w:rFonts w:ascii="Arial" w:hAnsi="Arial" w:cs="Arial"/>
          <w:b/>
          <w14:shadow w14:blurRad="50800" w14:dist="38100" w14:dir="2700000" w14:sx="100000" w14:sy="100000" w14:kx="0" w14:ky="0" w14:algn="tl">
            <w14:srgbClr w14:val="000000">
              <w14:alpha w14:val="60000"/>
            </w14:srgbClr>
          </w14:shadow>
        </w:rPr>
        <w:t xml:space="preserve">  2021, bij voorkeur per e-mail (</w:t>
      </w:r>
      <w:hyperlink r:id="rId19" w:history="1">
        <w:r w:rsidRPr="003E4535">
          <w:rPr>
            <w:rStyle w:val="Hyperlink"/>
            <w:rFonts w:ascii="Arial" w:hAnsi="Arial" w:cs="Arial"/>
            <w:b/>
            <w14:shadow w14:blurRad="50800" w14:dist="38100" w14:dir="2700000" w14:sx="100000" w14:sy="100000" w14:kx="0" w14:ky="0" w14:algn="tl">
              <w14:srgbClr w14:val="000000">
                <w14:alpha w14:val="60000"/>
              </w14:srgbClr>
            </w14:shadow>
          </w:rPr>
          <w:t>loesp@cuci.nl</w:t>
        </w:r>
      </w:hyperlink>
      <w:r w:rsidRPr="003E4535">
        <w:rPr>
          <w:rStyle w:val="Hyperlink"/>
          <w:rFonts w:ascii="Arial" w:hAnsi="Arial" w:cs="Arial"/>
          <w:b/>
          <w14:shadow w14:blurRad="50800" w14:dist="38100" w14:dir="2700000" w14:sx="100000" w14:sy="100000" w14:kx="0" w14:ky="0" w14:algn="tl">
            <w14:srgbClr w14:val="000000">
              <w14:alpha w14:val="60000"/>
            </w14:srgbClr>
          </w14:shadow>
        </w:rPr>
        <w:t>)</w:t>
      </w:r>
    </w:p>
    <w:p w14:paraId="0C5E943B" w14:textId="77777777" w:rsidR="00A7769F" w:rsidRDefault="00284455">
      <w:pPr>
        <w:rPr>
          <w:rFonts w:ascii="Arial" w:eastAsia="Times New Roman" w:hAnsi="Arial" w:cs="Arial"/>
          <w:b/>
          <w:bCs/>
          <w:color w:val="1A1A1A"/>
          <w:kern w:val="36"/>
          <w:sz w:val="28"/>
          <w:szCs w:val="28"/>
          <w:lang w:eastAsia="nl-NL"/>
        </w:rPr>
      </w:pPr>
      <w:r w:rsidRPr="00284455">
        <w:rPr>
          <w:rFonts w:ascii="Arial" w:eastAsia="Times New Roman" w:hAnsi="Arial" w:cs="Arial"/>
          <w:b/>
          <w:bCs/>
          <w:color w:val="1A1A1A"/>
          <w:kern w:val="36"/>
          <w:sz w:val="28"/>
          <w:szCs w:val="28"/>
          <w:lang w:eastAsia="nl-NL"/>
        </w:rPr>
        <w:t>INHOUD</w:t>
      </w:r>
    </w:p>
    <w:p w14:paraId="236941A6" w14:textId="6AB18B67" w:rsidR="00A7769F" w:rsidRPr="00AF27D2" w:rsidRDefault="00A7769F" w:rsidP="00A7769F">
      <w:pPr>
        <w:pStyle w:val="Geenafstand"/>
        <w:contextualSpacing/>
        <w:rPr>
          <w:rFonts w:ascii="Arial" w:hAnsi="Arial" w:cs="Arial"/>
        </w:rPr>
      </w:pPr>
      <w:r w:rsidRPr="00AF27D2">
        <w:rPr>
          <w:rFonts w:ascii="Arial" w:hAnsi="Arial" w:cs="Arial"/>
        </w:rPr>
        <w:t xml:space="preserve">Oproep van de penningmeester: </w:t>
      </w:r>
      <w:r w:rsidR="00194AA8">
        <w:rPr>
          <w:rFonts w:ascii="Arial" w:hAnsi="Arial" w:cs="Arial"/>
        </w:rPr>
        <w:tab/>
      </w:r>
      <w:r w:rsidRPr="00AF27D2">
        <w:rPr>
          <w:rFonts w:ascii="Arial" w:hAnsi="Arial" w:cs="Arial"/>
        </w:rPr>
        <w:t>2</w:t>
      </w:r>
    </w:p>
    <w:p w14:paraId="18084936" w14:textId="77777777" w:rsidR="00A7769F" w:rsidRPr="00A7769F" w:rsidRDefault="00A7769F" w:rsidP="00A7769F">
      <w:pPr>
        <w:pBdr>
          <w:bottom w:val="single" w:sz="6" w:space="1" w:color="auto"/>
        </w:pBdr>
        <w:shd w:val="clear" w:color="auto" w:fill="FFFFFF"/>
        <w:spacing w:after="0" w:line="240" w:lineRule="auto"/>
        <w:contextualSpacing/>
        <w:textAlignment w:val="baseline"/>
        <w:outlineLvl w:val="0"/>
        <w:rPr>
          <w:rFonts w:ascii="Arial" w:hAnsi="Arial" w:cs="Arial"/>
        </w:rPr>
      </w:pPr>
      <w:r w:rsidRPr="00A7769F">
        <w:rPr>
          <w:rFonts w:ascii="Arial" w:hAnsi="Arial" w:cs="Arial"/>
        </w:rPr>
        <w:t xml:space="preserve">WILPF in </w:t>
      </w:r>
      <w:proofErr w:type="spellStart"/>
      <w:r w:rsidRPr="00A7769F">
        <w:rPr>
          <w:rFonts w:ascii="Arial" w:hAnsi="Arial" w:cs="Arial"/>
        </w:rPr>
        <w:t>solidarity</w:t>
      </w:r>
      <w:proofErr w:type="spellEnd"/>
      <w:r w:rsidRPr="00A7769F">
        <w:rPr>
          <w:rFonts w:ascii="Arial" w:hAnsi="Arial" w:cs="Arial"/>
        </w:rPr>
        <w:t xml:space="preserve"> with </w:t>
      </w:r>
      <w:proofErr w:type="spellStart"/>
      <w:r w:rsidRPr="00A7769F">
        <w:rPr>
          <w:rFonts w:ascii="Arial" w:hAnsi="Arial" w:cs="Arial"/>
        </w:rPr>
        <w:t>Palestinians</w:t>
      </w:r>
      <w:proofErr w:type="spellEnd"/>
      <w:r w:rsidRPr="00A7769F">
        <w:rPr>
          <w:rFonts w:ascii="Arial" w:hAnsi="Arial" w:cs="Arial"/>
        </w:rPr>
        <w:t xml:space="preserve"> 2</w:t>
      </w:r>
    </w:p>
    <w:p w14:paraId="10ED502C" w14:textId="7CC49A62" w:rsidR="00A7769F" w:rsidRPr="00AF27D2" w:rsidRDefault="00A7769F" w:rsidP="00A7769F">
      <w:pPr>
        <w:pBdr>
          <w:bottom w:val="single" w:sz="6" w:space="1" w:color="auto"/>
        </w:pBdr>
        <w:shd w:val="clear" w:color="auto" w:fill="FFFFFF"/>
        <w:spacing w:after="0" w:line="240" w:lineRule="auto"/>
        <w:contextualSpacing/>
        <w:textAlignment w:val="baseline"/>
        <w:outlineLvl w:val="0"/>
        <w:rPr>
          <w:rFonts w:ascii="Arial" w:hAnsi="Arial" w:cs="Arial"/>
          <w:i/>
          <w:iCs/>
        </w:rPr>
      </w:pPr>
      <w:r w:rsidRPr="00AF27D2">
        <w:rPr>
          <w:rFonts w:ascii="Arial" w:hAnsi="Arial" w:cs="Arial"/>
          <w:i/>
          <w:iCs/>
        </w:rPr>
        <w:t xml:space="preserve">WILPF </w:t>
      </w:r>
      <w:r w:rsidR="00544357">
        <w:rPr>
          <w:rFonts w:ascii="Arial" w:hAnsi="Arial" w:cs="Arial"/>
          <w:i/>
          <w:iCs/>
        </w:rPr>
        <w:t>nl</w:t>
      </w:r>
      <w:r w:rsidRPr="00AF27D2">
        <w:rPr>
          <w:rFonts w:ascii="Arial" w:hAnsi="Arial" w:cs="Arial"/>
          <w:i/>
          <w:iCs/>
        </w:rPr>
        <w:t xml:space="preserve"> </w:t>
      </w:r>
      <w:r w:rsidR="00194AA8">
        <w:rPr>
          <w:rFonts w:ascii="Arial" w:hAnsi="Arial" w:cs="Arial"/>
          <w:i/>
          <w:iCs/>
        </w:rPr>
        <w:t>bij ondertekening NAP</w:t>
      </w:r>
      <w:r w:rsidRPr="00AF27D2">
        <w:rPr>
          <w:rFonts w:ascii="Arial" w:hAnsi="Arial" w:cs="Arial"/>
          <w:i/>
          <w:iCs/>
        </w:rPr>
        <w:t xml:space="preserve"> IV  3</w:t>
      </w:r>
    </w:p>
    <w:p w14:paraId="7B295A42" w14:textId="4649CFC7" w:rsidR="00A7769F" w:rsidRPr="00AF27D2" w:rsidRDefault="00A7769F" w:rsidP="00A7769F">
      <w:pPr>
        <w:pBdr>
          <w:bottom w:val="single" w:sz="6" w:space="1" w:color="auto"/>
        </w:pBdr>
        <w:shd w:val="clear" w:color="auto" w:fill="FFFFFF"/>
        <w:spacing w:after="0" w:line="240" w:lineRule="auto"/>
        <w:contextualSpacing/>
        <w:textAlignment w:val="baseline"/>
        <w:outlineLvl w:val="0"/>
        <w:rPr>
          <w:rFonts w:ascii="Arial" w:hAnsi="Arial" w:cs="Arial"/>
          <w:lang w:val="en-GB"/>
        </w:rPr>
      </w:pPr>
      <w:r w:rsidRPr="00AF27D2">
        <w:rPr>
          <w:rFonts w:ascii="Arial" w:hAnsi="Arial" w:cs="Arial"/>
          <w:lang w:val="en-GB"/>
        </w:rPr>
        <w:t xml:space="preserve">In Memoriam Carla de Wit </w:t>
      </w:r>
      <w:r w:rsidR="00553C80">
        <w:rPr>
          <w:rFonts w:ascii="Arial" w:hAnsi="Arial" w:cs="Arial"/>
          <w:lang w:val="en-GB"/>
        </w:rPr>
        <w:tab/>
      </w:r>
      <w:r w:rsidR="00553C80">
        <w:rPr>
          <w:rFonts w:ascii="Arial" w:hAnsi="Arial" w:cs="Arial"/>
          <w:lang w:val="en-GB"/>
        </w:rPr>
        <w:tab/>
      </w:r>
      <w:r w:rsidRPr="00AF27D2">
        <w:rPr>
          <w:rFonts w:ascii="Arial" w:hAnsi="Arial" w:cs="Arial"/>
          <w:lang w:val="en-GB"/>
        </w:rPr>
        <w:t>4</w:t>
      </w:r>
    </w:p>
    <w:p w14:paraId="7C78919B" w14:textId="77777777" w:rsidR="00A7769F" w:rsidRPr="00AF27D2" w:rsidRDefault="00A7769F" w:rsidP="00A7769F">
      <w:pPr>
        <w:pBdr>
          <w:bottom w:val="single" w:sz="6" w:space="1" w:color="auto"/>
        </w:pBdr>
        <w:shd w:val="clear" w:color="auto" w:fill="FFFFFF"/>
        <w:spacing w:after="0" w:line="240" w:lineRule="auto"/>
        <w:contextualSpacing/>
        <w:textAlignment w:val="baseline"/>
        <w:outlineLvl w:val="0"/>
        <w:rPr>
          <w:rFonts w:ascii="Arial" w:hAnsi="Arial" w:cs="Arial"/>
          <w:lang w:val="en-GB"/>
        </w:rPr>
      </w:pPr>
      <w:proofErr w:type="spellStart"/>
      <w:r w:rsidRPr="00AF27D2">
        <w:rPr>
          <w:rFonts w:ascii="Arial" w:hAnsi="Arial" w:cs="Arial"/>
          <w:lang w:val="en-GB"/>
        </w:rPr>
        <w:t>Actiemaand</w:t>
      </w:r>
      <w:proofErr w:type="spellEnd"/>
      <w:r w:rsidRPr="00AF27D2">
        <w:rPr>
          <w:rFonts w:ascii="Arial" w:hAnsi="Arial" w:cs="Arial"/>
          <w:lang w:val="en-GB"/>
        </w:rPr>
        <w:t xml:space="preserve"> September 2021:</w:t>
      </w:r>
    </w:p>
    <w:p w14:paraId="3876DC6C" w14:textId="18B4D7F1" w:rsidR="00A7769F" w:rsidRPr="00AF27D2" w:rsidRDefault="00A7769F" w:rsidP="00A7769F">
      <w:pPr>
        <w:pBdr>
          <w:bottom w:val="single" w:sz="6" w:space="1" w:color="auto"/>
        </w:pBdr>
        <w:shd w:val="clear" w:color="auto" w:fill="FFFFFF"/>
        <w:spacing w:after="0" w:line="240" w:lineRule="auto"/>
        <w:contextualSpacing/>
        <w:textAlignment w:val="baseline"/>
        <w:outlineLvl w:val="0"/>
        <w:rPr>
          <w:rFonts w:ascii="Arial" w:hAnsi="Arial" w:cs="Arial"/>
          <w:lang w:val="en-GB"/>
        </w:rPr>
      </w:pPr>
      <w:r w:rsidRPr="00AF27D2">
        <w:rPr>
          <w:rFonts w:ascii="Arial" w:hAnsi="Arial" w:cs="Arial"/>
          <w:lang w:val="en-GB"/>
        </w:rPr>
        <w:t xml:space="preserve">KERNWAPENVRIJ EUROPA !!!!! </w:t>
      </w:r>
      <w:r w:rsidR="00553C80">
        <w:rPr>
          <w:rFonts w:ascii="Arial" w:hAnsi="Arial" w:cs="Arial"/>
          <w:lang w:val="en-GB"/>
        </w:rPr>
        <w:tab/>
      </w:r>
      <w:r w:rsidRPr="00AF27D2">
        <w:rPr>
          <w:rFonts w:ascii="Arial" w:hAnsi="Arial" w:cs="Arial"/>
          <w:lang w:val="en-GB"/>
        </w:rPr>
        <w:t>5</w:t>
      </w:r>
    </w:p>
    <w:p w14:paraId="42F2F17A" w14:textId="0E8A2312" w:rsidR="00A7769F" w:rsidRPr="00AF27D2" w:rsidRDefault="00A7769F" w:rsidP="00A7769F">
      <w:pPr>
        <w:pBdr>
          <w:bottom w:val="single" w:sz="6" w:space="1" w:color="auto"/>
        </w:pBdr>
        <w:shd w:val="clear" w:color="auto" w:fill="FFFFFF"/>
        <w:spacing w:after="0" w:line="240" w:lineRule="auto"/>
        <w:contextualSpacing/>
        <w:textAlignment w:val="baseline"/>
        <w:outlineLvl w:val="0"/>
        <w:rPr>
          <w:rFonts w:ascii="Arial" w:eastAsia="Times New Roman" w:hAnsi="Arial" w:cs="Arial"/>
          <w:color w:val="1A1A1A"/>
          <w:kern w:val="36"/>
          <w:lang w:val="en-GB" w:eastAsia="nl-NL"/>
        </w:rPr>
      </w:pPr>
      <w:r w:rsidRPr="00AF27D2">
        <w:rPr>
          <w:rFonts w:ascii="Arial" w:eastAsia="Times New Roman" w:hAnsi="Arial" w:cs="Arial"/>
          <w:color w:val="1A1A1A"/>
          <w:kern w:val="36"/>
          <w:lang w:val="en-GB" w:eastAsia="nl-NL"/>
        </w:rPr>
        <w:t xml:space="preserve">How ‘Good’ Social Movements Can Triumph over ‘Bad’ Ones </w:t>
      </w:r>
      <w:r w:rsidR="00553C80">
        <w:rPr>
          <w:rFonts w:ascii="Arial" w:eastAsia="Times New Roman" w:hAnsi="Arial" w:cs="Arial"/>
          <w:color w:val="1A1A1A"/>
          <w:kern w:val="36"/>
          <w:lang w:val="en-GB" w:eastAsia="nl-NL"/>
        </w:rPr>
        <w:tab/>
      </w:r>
      <w:r w:rsidR="00553C80">
        <w:rPr>
          <w:rFonts w:ascii="Arial" w:eastAsia="Times New Roman" w:hAnsi="Arial" w:cs="Arial"/>
          <w:color w:val="1A1A1A"/>
          <w:kern w:val="36"/>
          <w:lang w:val="en-GB" w:eastAsia="nl-NL"/>
        </w:rPr>
        <w:tab/>
      </w:r>
      <w:r w:rsidRPr="00AF27D2">
        <w:rPr>
          <w:rFonts w:ascii="Arial" w:eastAsia="Times New Roman" w:hAnsi="Arial" w:cs="Arial"/>
          <w:color w:val="1A1A1A"/>
          <w:kern w:val="36"/>
          <w:lang w:val="en-GB" w:eastAsia="nl-NL"/>
        </w:rPr>
        <w:t>6</w:t>
      </w:r>
    </w:p>
    <w:p w14:paraId="3AB743E7" w14:textId="77777777" w:rsidR="00553C80" w:rsidRDefault="00A7769F" w:rsidP="00A7769F">
      <w:pPr>
        <w:pBdr>
          <w:bottom w:val="single" w:sz="6" w:space="1" w:color="auto"/>
        </w:pBdr>
        <w:shd w:val="clear" w:color="auto" w:fill="FFFFFF"/>
        <w:spacing w:after="0" w:line="240" w:lineRule="auto"/>
        <w:contextualSpacing/>
        <w:textAlignment w:val="baseline"/>
        <w:outlineLvl w:val="0"/>
        <w:rPr>
          <w:rFonts w:ascii="Arial" w:hAnsi="Arial" w:cs="Arial"/>
          <w:lang w:val="en-GB"/>
        </w:rPr>
      </w:pPr>
      <w:r w:rsidRPr="00AF27D2">
        <w:rPr>
          <w:rFonts w:ascii="Arial" w:hAnsi="Arial" w:cs="Arial"/>
          <w:lang w:val="en-GB"/>
        </w:rPr>
        <w:t xml:space="preserve">Global Zero Applauds Warren </w:t>
      </w:r>
    </w:p>
    <w:p w14:paraId="7D26B1C7" w14:textId="23B4D25B" w:rsidR="00A7769F" w:rsidRPr="00AF27D2" w:rsidRDefault="00A7769F" w:rsidP="00A7769F">
      <w:pPr>
        <w:pBdr>
          <w:bottom w:val="single" w:sz="6" w:space="1" w:color="auto"/>
        </w:pBdr>
        <w:shd w:val="clear" w:color="auto" w:fill="FFFFFF"/>
        <w:spacing w:after="0" w:line="240" w:lineRule="auto"/>
        <w:contextualSpacing/>
        <w:textAlignment w:val="baseline"/>
        <w:outlineLvl w:val="0"/>
        <w:rPr>
          <w:rFonts w:ascii="Arial" w:hAnsi="Arial" w:cs="Arial"/>
          <w:lang w:val="en-GB"/>
        </w:rPr>
      </w:pPr>
      <w:r w:rsidRPr="00AF27D2">
        <w:rPr>
          <w:rFonts w:ascii="Arial" w:hAnsi="Arial" w:cs="Arial"/>
          <w:lang w:val="en-GB"/>
        </w:rPr>
        <w:t xml:space="preserve">and Smith's 'No First Use Act' </w:t>
      </w:r>
      <w:r w:rsidR="00553C80">
        <w:rPr>
          <w:rFonts w:ascii="Arial" w:hAnsi="Arial" w:cs="Arial"/>
          <w:lang w:val="en-GB"/>
        </w:rPr>
        <w:tab/>
      </w:r>
      <w:r w:rsidRPr="00AF27D2">
        <w:rPr>
          <w:rFonts w:ascii="Arial" w:hAnsi="Arial" w:cs="Arial"/>
          <w:lang w:val="en-GB"/>
        </w:rPr>
        <w:t>9</w:t>
      </w:r>
    </w:p>
    <w:p w14:paraId="1561F7F3" w14:textId="237AFD64" w:rsidR="00553C80" w:rsidRDefault="00A7769F" w:rsidP="00A7769F">
      <w:pPr>
        <w:pBdr>
          <w:bottom w:val="single" w:sz="6" w:space="1" w:color="auto"/>
        </w:pBdr>
        <w:shd w:val="clear" w:color="auto" w:fill="FFFFFF"/>
        <w:spacing w:after="0" w:line="240" w:lineRule="auto"/>
        <w:contextualSpacing/>
        <w:textAlignment w:val="baseline"/>
        <w:outlineLvl w:val="0"/>
        <w:rPr>
          <w:rFonts w:ascii="Arial" w:hAnsi="Arial" w:cs="Arial"/>
          <w:lang w:val="en-GB"/>
        </w:rPr>
      </w:pPr>
      <w:r w:rsidRPr="00AF27D2">
        <w:rPr>
          <w:rFonts w:ascii="Arial" w:hAnsi="Arial" w:cs="Arial"/>
          <w:lang w:val="en-GB"/>
        </w:rPr>
        <w:t xml:space="preserve">The Women’s Health Pioneer </w:t>
      </w:r>
    </w:p>
    <w:p w14:paraId="507F250A" w14:textId="15C56458" w:rsidR="00A7769F" w:rsidRPr="00AF27D2" w:rsidRDefault="00A7769F" w:rsidP="00A7769F">
      <w:pPr>
        <w:pBdr>
          <w:bottom w:val="single" w:sz="6" w:space="1" w:color="auto"/>
        </w:pBdr>
        <w:shd w:val="clear" w:color="auto" w:fill="FFFFFF"/>
        <w:spacing w:after="0" w:line="240" w:lineRule="auto"/>
        <w:contextualSpacing/>
        <w:textAlignment w:val="baseline"/>
        <w:outlineLvl w:val="0"/>
        <w:rPr>
          <w:rFonts w:ascii="Arial" w:hAnsi="Arial" w:cs="Arial"/>
          <w:lang w:val="en-GB"/>
        </w:rPr>
      </w:pPr>
      <w:r w:rsidRPr="00AF27D2">
        <w:rPr>
          <w:rFonts w:ascii="Arial" w:hAnsi="Arial" w:cs="Arial"/>
          <w:lang w:val="en-GB"/>
        </w:rPr>
        <w:t xml:space="preserve">You’ve Probably Never Heard Of </w:t>
      </w:r>
      <w:r w:rsidR="005E6003">
        <w:rPr>
          <w:rFonts w:ascii="Arial" w:hAnsi="Arial" w:cs="Arial"/>
          <w:lang w:val="en-GB"/>
        </w:rPr>
        <w:t xml:space="preserve"> </w:t>
      </w:r>
      <w:r w:rsidR="005E6003">
        <w:rPr>
          <w:rFonts w:ascii="Arial" w:hAnsi="Arial" w:cs="Arial"/>
          <w:lang w:val="en-GB"/>
        </w:rPr>
        <w:tab/>
      </w:r>
      <w:r w:rsidRPr="00AF27D2">
        <w:rPr>
          <w:rFonts w:ascii="Arial" w:hAnsi="Arial" w:cs="Arial"/>
          <w:lang w:val="en-GB"/>
        </w:rPr>
        <w:t>10</w:t>
      </w:r>
    </w:p>
    <w:p w14:paraId="38BCD350" w14:textId="4057BB59" w:rsidR="00A7769F" w:rsidRPr="00AF27D2" w:rsidRDefault="00A7769F" w:rsidP="00A7769F">
      <w:pPr>
        <w:pBdr>
          <w:bottom w:val="single" w:sz="6" w:space="1" w:color="auto"/>
        </w:pBdr>
        <w:shd w:val="clear" w:color="auto" w:fill="FFFFFF"/>
        <w:spacing w:after="0" w:line="240" w:lineRule="auto"/>
        <w:contextualSpacing/>
        <w:textAlignment w:val="baseline"/>
        <w:outlineLvl w:val="0"/>
        <w:rPr>
          <w:rStyle w:val="Nadruk"/>
          <w:rFonts w:ascii="Arial" w:hAnsi="Arial" w:cs="Arial"/>
          <w:spacing w:val="-3"/>
        </w:rPr>
      </w:pPr>
      <w:r w:rsidRPr="00AF27D2">
        <w:rPr>
          <w:rFonts w:ascii="Arial" w:hAnsi="Arial" w:cs="Arial"/>
        </w:rPr>
        <w:t>I</w:t>
      </w:r>
      <w:r w:rsidRPr="00AF27D2">
        <w:rPr>
          <w:rStyle w:val="Nadruk"/>
          <w:rFonts w:ascii="Arial" w:hAnsi="Arial" w:cs="Arial"/>
          <w:i w:val="0"/>
          <w:iCs w:val="0"/>
          <w:spacing w:val="-3"/>
        </w:rPr>
        <w:t>n Memoriam Hanna Deelman</w:t>
      </w:r>
      <w:r w:rsidR="005E6003">
        <w:rPr>
          <w:rStyle w:val="Nadruk"/>
          <w:rFonts w:ascii="Arial" w:hAnsi="Arial" w:cs="Arial"/>
          <w:i w:val="0"/>
          <w:iCs w:val="0"/>
          <w:spacing w:val="-3"/>
        </w:rPr>
        <w:tab/>
      </w:r>
      <w:r w:rsidRPr="005E6003">
        <w:rPr>
          <w:rStyle w:val="Nadruk"/>
          <w:rFonts w:ascii="Arial" w:hAnsi="Arial" w:cs="Arial"/>
          <w:i w:val="0"/>
          <w:iCs w:val="0"/>
          <w:spacing w:val="-3"/>
        </w:rPr>
        <w:t>13</w:t>
      </w:r>
    </w:p>
    <w:p w14:paraId="3F03865E" w14:textId="01B74404" w:rsidR="00A7769F" w:rsidRPr="00AF27D2" w:rsidRDefault="00A7769F" w:rsidP="00A7769F">
      <w:pPr>
        <w:pBdr>
          <w:bottom w:val="single" w:sz="6" w:space="1" w:color="auto"/>
        </w:pBdr>
        <w:shd w:val="clear" w:color="auto" w:fill="FFFFFF"/>
        <w:spacing w:after="0" w:line="240" w:lineRule="auto"/>
        <w:contextualSpacing/>
        <w:textAlignment w:val="baseline"/>
        <w:outlineLvl w:val="0"/>
        <w:rPr>
          <w:rFonts w:ascii="Arial" w:hAnsi="Arial" w:cs="Arial"/>
        </w:rPr>
      </w:pPr>
      <w:r w:rsidRPr="00AF27D2">
        <w:rPr>
          <w:rFonts w:ascii="Arial" w:hAnsi="Arial" w:cs="Arial"/>
        </w:rPr>
        <w:t xml:space="preserve">Bericht van PAX </w:t>
      </w:r>
      <w:r w:rsidR="00453E92">
        <w:rPr>
          <w:rFonts w:ascii="Arial" w:hAnsi="Arial" w:cs="Arial"/>
        </w:rPr>
        <w:tab/>
      </w:r>
      <w:r w:rsidR="00453E92">
        <w:rPr>
          <w:rFonts w:ascii="Arial" w:hAnsi="Arial" w:cs="Arial"/>
        </w:rPr>
        <w:tab/>
      </w:r>
      <w:r w:rsidR="00453E92">
        <w:rPr>
          <w:rFonts w:ascii="Arial" w:hAnsi="Arial" w:cs="Arial"/>
        </w:rPr>
        <w:tab/>
      </w:r>
      <w:r w:rsidRPr="00AF27D2">
        <w:rPr>
          <w:rFonts w:ascii="Arial" w:hAnsi="Arial" w:cs="Arial"/>
        </w:rPr>
        <w:t>15</w:t>
      </w:r>
    </w:p>
    <w:p w14:paraId="48BEEF25" w14:textId="77777777" w:rsidR="00453E92" w:rsidRDefault="00A7769F" w:rsidP="00A7769F">
      <w:pPr>
        <w:pBdr>
          <w:bottom w:val="single" w:sz="6" w:space="1" w:color="auto"/>
        </w:pBdr>
        <w:shd w:val="clear" w:color="auto" w:fill="FFFFFF"/>
        <w:spacing w:after="0" w:line="240" w:lineRule="auto"/>
        <w:contextualSpacing/>
        <w:textAlignment w:val="baseline"/>
        <w:outlineLvl w:val="0"/>
        <w:rPr>
          <w:rFonts w:ascii="Arial" w:eastAsia="Times New Roman" w:hAnsi="Arial" w:cs="Arial"/>
          <w:spacing w:val="-3"/>
          <w:lang w:val="en-GB" w:eastAsia="nl-NL"/>
        </w:rPr>
      </w:pPr>
      <w:r w:rsidRPr="00AF27D2">
        <w:rPr>
          <w:rFonts w:ascii="Arial" w:eastAsia="Times New Roman" w:hAnsi="Arial" w:cs="Arial"/>
          <w:spacing w:val="-3"/>
          <w:lang w:val="en-GB" w:eastAsia="nl-NL"/>
        </w:rPr>
        <w:t xml:space="preserve">Nobel Peace Prize Winner </w:t>
      </w:r>
    </w:p>
    <w:p w14:paraId="134E9ABE" w14:textId="77777777" w:rsidR="00453E92" w:rsidRDefault="00A7769F" w:rsidP="00A7769F">
      <w:pPr>
        <w:pBdr>
          <w:bottom w:val="single" w:sz="6" w:space="1" w:color="auto"/>
        </w:pBdr>
        <w:shd w:val="clear" w:color="auto" w:fill="FFFFFF"/>
        <w:spacing w:after="0" w:line="240" w:lineRule="auto"/>
        <w:contextualSpacing/>
        <w:textAlignment w:val="baseline"/>
        <w:outlineLvl w:val="0"/>
        <w:rPr>
          <w:rFonts w:ascii="Arial" w:eastAsia="Times New Roman" w:hAnsi="Arial" w:cs="Arial"/>
          <w:spacing w:val="-3"/>
          <w:lang w:val="en-GB" w:eastAsia="nl-NL"/>
        </w:rPr>
      </w:pPr>
      <w:r w:rsidRPr="00AF27D2">
        <w:rPr>
          <w:rFonts w:ascii="Arial" w:eastAsia="Times New Roman" w:hAnsi="Arial" w:cs="Arial"/>
          <w:spacing w:val="-3"/>
          <w:lang w:val="en-GB" w:eastAsia="nl-NL"/>
        </w:rPr>
        <w:t xml:space="preserve">Jody Williams Slams Biden Admin </w:t>
      </w:r>
    </w:p>
    <w:p w14:paraId="209F364A" w14:textId="77777777" w:rsidR="00A45F49" w:rsidRDefault="00A7769F" w:rsidP="00A7769F">
      <w:pPr>
        <w:pBdr>
          <w:bottom w:val="single" w:sz="6" w:space="1" w:color="auto"/>
        </w:pBdr>
        <w:shd w:val="clear" w:color="auto" w:fill="FFFFFF"/>
        <w:spacing w:after="0" w:line="240" w:lineRule="auto"/>
        <w:contextualSpacing/>
        <w:textAlignment w:val="baseline"/>
        <w:outlineLvl w:val="0"/>
        <w:rPr>
          <w:rFonts w:ascii="Arial" w:eastAsia="Times New Roman" w:hAnsi="Arial" w:cs="Arial"/>
          <w:spacing w:val="-3"/>
          <w:lang w:val="en-GB" w:eastAsia="nl-NL"/>
        </w:rPr>
      </w:pPr>
      <w:r w:rsidRPr="00AF27D2">
        <w:rPr>
          <w:rFonts w:ascii="Arial" w:eastAsia="Times New Roman" w:hAnsi="Arial" w:cs="Arial"/>
          <w:spacing w:val="-3"/>
          <w:lang w:val="en-GB" w:eastAsia="nl-NL"/>
        </w:rPr>
        <w:t xml:space="preserve">for Claiming Landmines </w:t>
      </w:r>
    </w:p>
    <w:p w14:paraId="0546A9FB" w14:textId="2EC6F139" w:rsidR="00A7769F" w:rsidRPr="00AF27D2" w:rsidRDefault="00A7769F" w:rsidP="00A7769F">
      <w:pPr>
        <w:pBdr>
          <w:bottom w:val="single" w:sz="6" w:space="1" w:color="auto"/>
        </w:pBdr>
        <w:shd w:val="clear" w:color="auto" w:fill="FFFFFF"/>
        <w:spacing w:after="0" w:line="240" w:lineRule="auto"/>
        <w:contextualSpacing/>
        <w:textAlignment w:val="baseline"/>
        <w:outlineLvl w:val="0"/>
        <w:rPr>
          <w:rFonts w:ascii="Arial" w:eastAsia="Times New Roman" w:hAnsi="Arial" w:cs="Arial"/>
          <w:spacing w:val="-3"/>
          <w:lang w:val="en-GB" w:eastAsia="nl-NL"/>
        </w:rPr>
      </w:pPr>
      <w:r w:rsidRPr="00AF27D2">
        <w:rPr>
          <w:rFonts w:ascii="Arial" w:eastAsia="Times New Roman" w:hAnsi="Arial" w:cs="Arial"/>
          <w:spacing w:val="-3"/>
          <w:lang w:val="en-GB" w:eastAsia="nl-NL"/>
        </w:rPr>
        <w:t xml:space="preserve">Are a “Vital Tool” </w:t>
      </w:r>
      <w:r w:rsidR="00A45F49">
        <w:rPr>
          <w:rFonts w:ascii="Arial" w:eastAsia="Times New Roman" w:hAnsi="Arial" w:cs="Arial"/>
          <w:spacing w:val="-3"/>
          <w:lang w:val="en-GB" w:eastAsia="nl-NL"/>
        </w:rPr>
        <w:tab/>
      </w:r>
      <w:r w:rsidR="00A45F49">
        <w:rPr>
          <w:rFonts w:ascii="Arial" w:eastAsia="Times New Roman" w:hAnsi="Arial" w:cs="Arial"/>
          <w:spacing w:val="-3"/>
          <w:lang w:val="en-GB" w:eastAsia="nl-NL"/>
        </w:rPr>
        <w:tab/>
      </w:r>
      <w:r w:rsidR="00A45F49">
        <w:rPr>
          <w:rFonts w:ascii="Arial" w:eastAsia="Times New Roman" w:hAnsi="Arial" w:cs="Arial"/>
          <w:spacing w:val="-3"/>
          <w:lang w:val="en-GB" w:eastAsia="nl-NL"/>
        </w:rPr>
        <w:tab/>
      </w:r>
      <w:r w:rsidRPr="00AF27D2">
        <w:rPr>
          <w:rFonts w:ascii="Arial" w:eastAsia="Times New Roman" w:hAnsi="Arial" w:cs="Arial"/>
          <w:spacing w:val="-3"/>
          <w:lang w:val="en-GB" w:eastAsia="nl-NL"/>
        </w:rPr>
        <w:t>15</w:t>
      </w:r>
    </w:p>
    <w:p w14:paraId="07835DAC" w14:textId="77777777" w:rsidR="00A45F49" w:rsidRDefault="00A7769F" w:rsidP="00A7769F">
      <w:pPr>
        <w:pBdr>
          <w:bottom w:val="single" w:sz="6" w:space="1" w:color="auto"/>
        </w:pBdr>
        <w:shd w:val="clear" w:color="auto" w:fill="FFFFFF"/>
        <w:spacing w:after="0" w:line="240" w:lineRule="auto"/>
        <w:contextualSpacing/>
        <w:textAlignment w:val="baseline"/>
        <w:outlineLvl w:val="0"/>
        <w:rPr>
          <w:rFonts w:ascii="Arial" w:hAnsi="Arial" w:cs="Arial"/>
        </w:rPr>
      </w:pPr>
      <w:r w:rsidRPr="00AF27D2">
        <w:rPr>
          <w:rFonts w:ascii="Arial" w:hAnsi="Arial" w:cs="Arial"/>
        </w:rPr>
        <w:t xml:space="preserve">Nederlandse feministe </w:t>
      </w:r>
    </w:p>
    <w:p w14:paraId="714A303B" w14:textId="77777777" w:rsidR="00C32455" w:rsidRDefault="00A7769F" w:rsidP="00F742C2">
      <w:pPr>
        <w:pBdr>
          <w:bottom w:val="single" w:sz="6" w:space="1" w:color="auto"/>
        </w:pBdr>
        <w:shd w:val="clear" w:color="auto" w:fill="FFFFFF"/>
        <w:spacing w:after="0" w:line="240" w:lineRule="auto"/>
        <w:contextualSpacing/>
        <w:textAlignment w:val="baseline"/>
        <w:outlineLvl w:val="0"/>
        <w:rPr>
          <w:rFonts w:ascii="Arial" w:hAnsi="Arial" w:cs="Arial"/>
          <w:spacing w:val="-3"/>
        </w:rPr>
      </w:pPr>
      <w:r w:rsidRPr="00AF27D2">
        <w:rPr>
          <w:rFonts w:ascii="Arial" w:hAnsi="Arial" w:cs="Arial"/>
        </w:rPr>
        <w:t>Aletta Jacobs inspireert Argentijnen</w:t>
      </w:r>
      <w:r w:rsidR="00F742C2">
        <w:rPr>
          <w:rFonts w:ascii="Arial" w:hAnsi="Arial" w:cs="Arial"/>
        </w:rPr>
        <w:t xml:space="preserve"> </w:t>
      </w:r>
      <w:r w:rsidRPr="00AF27D2">
        <w:rPr>
          <w:rFonts w:ascii="Arial" w:eastAsia="Times New Roman" w:hAnsi="Arial" w:cs="Arial"/>
          <w:spacing w:val="-3"/>
          <w:lang w:eastAsia="nl-NL"/>
        </w:rPr>
        <w:t>18</w:t>
      </w:r>
      <w:r w:rsidR="00F742C2">
        <w:rPr>
          <w:rFonts w:ascii="Arial" w:eastAsia="Times New Roman" w:hAnsi="Arial" w:cs="Arial"/>
          <w:spacing w:val="-3"/>
          <w:lang w:eastAsia="nl-NL"/>
        </w:rPr>
        <w:t xml:space="preserve"> </w:t>
      </w:r>
      <w:r w:rsidRPr="00AF27D2">
        <w:rPr>
          <w:rFonts w:ascii="Arial" w:hAnsi="Arial" w:cs="Arial"/>
          <w:spacing w:val="-3"/>
        </w:rPr>
        <w:t xml:space="preserve">Gedicht </w:t>
      </w:r>
      <w:r w:rsidR="00F742C2">
        <w:rPr>
          <w:rFonts w:ascii="Arial" w:hAnsi="Arial" w:cs="Arial"/>
          <w:spacing w:val="-3"/>
        </w:rPr>
        <w:tab/>
      </w:r>
      <w:r w:rsidR="00F742C2">
        <w:rPr>
          <w:rFonts w:ascii="Arial" w:hAnsi="Arial" w:cs="Arial"/>
          <w:spacing w:val="-3"/>
        </w:rPr>
        <w:tab/>
      </w:r>
      <w:r w:rsidR="00F742C2">
        <w:rPr>
          <w:rFonts w:ascii="Arial" w:hAnsi="Arial" w:cs="Arial"/>
          <w:spacing w:val="-3"/>
        </w:rPr>
        <w:tab/>
      </w:r>
      <w:r w:rsidR="00F742C2">
        <w:rPr>
          <w:rFonts w:ascii="Arial" w:hAnsi="Arial" w:cs="Arial"/>
          <w:spacing w:val="-3"/>
        </w:rPr>
        <w:tab/>
      </w:r>
      <w:r w:rsidRPr="00AF27D2">
        <w:rPr>
          <w:rFonts w:ascii="Arial" w:hAnsi="Arial" w:cs="Arial"/>
          <w:spacing w:val="-3"/>
        </w:rPr>
        <w:t>20</w:t>
      </w:r>
      <w:r w:rsidR="00C32455">
        <w:rPr>
          <w:rFonts w:ascii="Arial" w:hAnsi="Arial" w:cs="Arial"/>
          <w:spacing w:val="-3"/>
        </w:rPr>
        <w:t xml:space="preserve"> </w:t>
      </w:r>
    </w:p>
    <w:p w14:paraId="3480BA12" w14:textId="136DE92E" w:rsidR="00C32455" w:rsidRDefault="00C32455" w:rsidP="00F742C2">
      <w:pPr>
        <w:pBdr>
          <w:bottom w:val="single" w:sz="6" w:space="1" w:color="auto"/>
        </w:pBdr>
        <w:shd w:val="clear" w:color="auto" w:fill="FFFFFF"/>
        <w:spacing w:after="0" w:line="240" w:lineRule="auto"/>
        <w:contextualSpacing/>
        <w:textAlignment w:val="baseline"/>
        <w:outlineLvl w:val="0"/>
        <w:rPr>
          <w:rFonts w:ascii="Arial" w:hAnsi="Arial" w:cs="Arial"/>
          <w:spacing w:val="-3"/>
        </w:rPr>
      </w:pPr>
      <w:r>
        <w:rPr>
          <w:rFonts w:ascii="Arial" w:hAnsi="Arial" w:cs="Arial"/>
          <w:spacing w:val="-3"/>
        </w:rPr>
        <w:t>-----------------------------------------------------------</w:t>
      </w:r>
    </w:p>
    <w:p w14:paraId="5EE4ACC3" w14:textId="6EF858CE" w:rsidR="004639B1" w:rsidRDefault="00A72C5F" w:rsidP="00F742C2">
      <w:pPr>
        <w:pBdr>
          <w:bottom w:val="single" w:sz="6" w:space="1" w:color="auto"/>
        </w:pBdr>
        <w:shd w:val="clear" w:color="auto" w:fill="FFFFFF"/>
        <w:spacing w:after="0" w:line="240" w:lineRule="auto"/>
        <w:contextualSpacing/>
        <w:textAlignment w:val="baseline"/>
        <w:outlineLvl w:val="0"/>
        <w:rPr>
          <w:rFonts w:ascii="Arial" w:hAnsi="Arial" w:cs="Arial"/>
          <w:b/>
          <w:bCs/>
          <w:spacing w:val="-3"/>
        </w:rPr>
      </w:pPr>
      <w:r w:rsidRPr="00C32455">
        <w:rPr>
          <w:rFonts w:ascii="Arial" w:hAnsi="Arial" w:cs="Arial"/>
          <w:b/>
          <w:bCs/>
          <w:spacing w:val="-3"/>
        </w:rPr>
        <w:t>AGENDA</w:t>
      </w:r>
      <w:r w:rsidR="00C32455">
        <w:rPr>
          <w:rFonts w:ascii="Arial" w:hAnsi="Arial" w:cs="Arial"/>
          <w:b/>
          <w:bCs/>
          <w:spacing w:val="-3"/>
        </w:rPr>
        <w:t xml:space="preserve">: </w:t>
      </w:r>
      <w:r w:rsidR="004639B1">
        <w:rPr>
          <w:rFonts w:ascii="Arial" w:hAnsi="Arial" w:cs="Arial"/>
          <w:b/>
          <w:bCs/>
          <w:spacing w:val="-3"/>
        </w:rPr>
        <w:t xml:space="preserve">geen gegevens </w:t>
      </w:r>
      <w:r w:rsidR="003A60A4">
        <w:rPr>
          <w:rFonts w:ascii="Arial" w:hAnsi="Arial" w:cs="Arial"/>
          <w:b/>
          <w:bCs/>
          <w:spacing w:val="-3"/>
        </w:rPr>
        <w:t>ontvangen</w:t>
      </w:r>
    </w:p>
    <w:p w14:paraId="1FA5C574" w14:textId="09CCDF64" w:rsidR="003A60A4" w:rsidRDefault="003A60A4" w:rsidP="00F742C2">
      <w:pPr>
        <w:pBdr>
          <w:bottom w:val="single" w:sz="6" w:space="1" w:color="auto"/>
        </w:pBdr>
        <w:shd w:val="clear" w:color="auto" w:fill="FFFFFF"/>
        <w:spacing w:after="0" w:line="240" w:lineRule="auto"/>
        <w:contextualSpacing/>
        <w:textAlignment w:val="baseline"/>
        <w:outlineLvl w:val="0"/>
        <w:rPr>
          <w:rFonts w:ascii="Arial" w:eastAsia="Times New Roman" w:hAnsi="Arial" w:cs="Arial"/>
          <w:b/>
          <w:bCs/>
          <w:color w:val="1A1A1A"/>
          <w:kern w:val="36"/>
          <w:sz w:val="28"/>
          <w:szCs w:val="28"/>
          <w:lang w:eastAsia="nl-NL"/>
        </w:rPr>
      </w:pPr>
      <w:r>
        <w:rPr>
          <w:rFonts w:ascii="Arial" w:eastAsia="Times New Roman" w:hAnsi="Arial" w:cs="Arial"/>
          <w:b/>
          <w:bCs/>
          <w:color w:val="1A1A1A"/>
          <w:kern w:val="36"/>
          <w:sz w:val="28"/>
          <w:szCs w:val="28"/>
          <w:lang w:eastAsia="nl-NL"/>
        </w:rPr>
        <w:t>----------------------------------------</w:t>
      </w:r>
    </w:p>
    <w:p w14:paraId="62454AEE" w14:textId="045323BA" w:rsidR="003A60A4" w:rsidRDefault="003A60A4" w:rsidP="00F742C2">
      <w:pPr>
        <w:pBdr>
          <w:bottom w:val="single" w:sz="6" w:space="1" w:color="auto"/>
        </w:pBdr>
        <w:shd w:val="clear" w:color="auto" w:fill="FFFFFF"/>
        <w:spacing w:after="0" w:line="240" w:lineRule="auto"/>
        <w:contextualSpacing/>
        <w:textAlignment w:val="baseline"/>
        <w:outlineLvl w:val="0"/>
        <w:rPr>
          <w:rFonts w:ascii="Arial" w:eastAsia="Times New Roman" w:hAnsi="Arial" w:cs="Arial"/>
          <w:b/>
          <w:bCs/>
          <w:color w:val="1A1A1A"/>
          <w:kern w:val="36"/>
          <w:sz w:val="28"/>
          <w:szCs w:val="28"/>
          <w:lang w:eastAsia="nl-NL"/>
        </w:rPr>
      </w:pPr>
      <w:r>
        <w:rPr>
          <w:rFonts w:ascii="Arial" w:eastAsia="Times New Roman" w:hAnsi="Arial" w:cs="Arial"/>
          <w:b/>
          <w:bCs/>
          <w:color w:val="1A1A1A"/>
          <w:kern w:val="36"/>
          <w:sz w:val="28"/>
          <w:szCs w:val="28"/>
          <w:lang w:eastAsia="nl-NL"/>
        </w:rPr>
        <w:t>Van de redactie</w:t>
      </w:r>
    </w:p>
    <w:p w14:paraId="59E4D144" w14:textId="77777777" w:rsidR="00892D83" w:rsidRDefault="00CB2B77" w:rsidP="00F742C2">
      <w:pPr>
        <w:pBdr>
          <w:bottom w:val="single" w:sz="6" w:space="1" w:color="auto"/>
        </w:pBdr>
        <w:shd w:val="clear" w:color="auto" w:fill="FFFFFF"/>
        <w:spacing w:after="0" w:line="240" w:lineRule="auto"/>
        <w:contextualSpacing/>
        <w:textAlignment w:val="baseline"/>
        <w:outlineLvl w:val="0"/>
        <w:rPr>
          <w:rFonts w:ascii="Arial" w:eastAsia="Times New Roman" w:hAnsi="Arial" w:cs="Arial"/>
          <w:color w:val="1A1A1A"/>
          <w:kern w:val="36"/>
          <w:lang w:eastAsia="nl-NL"/>
        </w:rPr>
      </w:pPr>
      <w:r w:rsidRPr="00CB2B77">
        <w:rPr>
          <w:rFonts w:ascii="Arial" w:eastAsia="Times New Roman" w:hAnsi="Arial" w:cs="Arial"/>
          <w:color w:val="1A1A1A"/>
          <w:kern w:val="36"/>
          <w:lang w:eastAsia="nl-NL"/>
        </w:rPr>
        <w:t>Nu</w:t>
      </w:r>
      <w:r>
        <w:rPr>
          <w:rFonts w:ascii="Arial" w:eastAsia="Times New Roman" w:hAnsi="Arial" w:cs="Arial"/>
          <w:color w:val="1A1A1A"/>
          <w:kern w:val="36"/>
          <w:lang w:eastAsia="nl-NL"/>
        </w:rPr>
        <w:t xml:space="preserve"> het er op begint te lijken dat de coronacrisi</w:t>
      </w:r>
      <w:r w:rsidR="00F66646">
        <w:rPr>
          <w:rFonts w:ascii="Arial" w:eastAsia="Times New Roman" w:hAnsi="Arial" w:cs="Arial"/>
          <w:color w:val="1A1A1A"/>
          <w:kern w:val="36"/>
          <w:lang w:eastAsia="nl-NL"/>
        </w:rPr>
        <w:t>s begint weg te ebben, tenminste in ons deel van de wereld,</w:t>
      </w:r>
      <w:r w:rsidR="001740BD">
        <w:rPr>
          <w:rFonts w:ascii="Arial" w:eastAsia="Times New Roman" w:hAnsi="Arial" w:cs="Arial"/>
          <w:color w:val="1A1A1A"/>
          <w:kern w:val="36"/>
          <w:lang w:eastAsia="nl-NL"/>
        </w:rPr>
        <w:t xml:space="preserve"> begint het er helaas ook op te lijken, </w:t>
      </w:r>
      <w:r w:rsidR="005000F9">
        <w:rPr>
          <w:rFonts w:ascii="Arial" w:eastAsia="Times New Roman" w:hAnsi="Arial" w:cs="Arial"/>
          <w:color w:val="1A1A1A"/>
          <w:kern w:val="36"/>
          <w:lang w:eastAsia="nl-NL"/>
        </w:rPr>
        <w:t>dat de mensheid er niet veel van geleerd heeft – zoals we een jaar geleden nog hoopten.</w:t>
      </w:r>
      <w:r w:rsidR="00F534AB">
        <w:rPr>
          <w:rFonts w:ascii="Arial" w:eastAsia="Times New Roman" w:hAnsi="Arial" w:cs="Arial"/>
          <w:color w:val="1A1A1A"/>
          <w:kern w:val="36"/>
          <w:lang w:eastAsia="nl-NL"/>
        </w:rPr>
        <w:t xml:space="preserve"> </w:t>
      </w:r>
      <w:r w:rsidR="006B3C58">
        <w:rPr>
          <w:rFonts w:ascii="Arial" w:eastAsia="Times New Roman" w:hAnsi="Arial" w:cs="Arial"/>
          <w:color w:val="1A1A1A"/>
          <w:kern w:val="36"/>
          <w:lang w:eastAsia="nl-NL"/>
        </w:rPr>
        <w:t xml:space="preserve">Toch </w:t>
      </w:r>
      <w:r w:rsidR="00CF3D08">
        <w:rPr>
          <w:rFonts w:ascii="Arial" w:eastAsia="Times New Roman" w:hAnsi="Arial" w:cs="Arial"/>
          <w:color w:val="1A1A1A"/>
          <w:kern w:val="36"/>
          <w:lang w:eastAsia="nl-NL"/>
        </w:rPr>
        <w:t xml:space="preserve">mogen we wel </w:t>
      </w:r>
      <w:r w:rsidR="006B3C58">
        <w:rPr>
          <w:rFonts w:ascii="Arial" w:eastAsia="Times New Roman" w:hAnsi="Arial" w:cs="Arial"/>
          <w:color w:val="1A1A1A"/>
          <w:kern w:val="36"/>
          <w:lang w:eastAsia="nl-NL"/>
        </w:rPr>
        <w:t>hope</w:t>
      </w:r>
      <w:r w:rsidR="00FC728B">
        <w:rPr>
          <w:rFonts w:ascii="Arial" w:eastAsia="Times New Roman" w:hAnsi="Arial" w:cs="Arial"/>
          <w:color w:val="1A1A1A"/>
          <w:kern w:val="36"/>
          <w:lang w:eastAsia="nl-NL"/>
        </w:rPr>
        <w:t>n</w:t>
      </w:r>
      <w:r w:rsidR="006B3C58">
        <w:rPr>
          <w:rFonts w:ascii="Arial" w:eastAsia="Times New Roman" w:hAnsi="Arial" w:cs="Arial"/>
          <w:color w:val="1A1A1A"/>
          <w:kern w:val="36"/>
          <w:lang w:eastAsia="nl-NL"/>
        </w:rPr>
        <w:t xml:space="preserve"> dat </w:t>
      </w:r>
      <w:r w:rsidR="00FC728B">
        <w:rPr>
          <w:rFonts w:ascii="Arial" w:eastAsia="Times New Roman" w:hAnsi="Arial" w:cs="Arial"/>
          <w:color w:val="1A1A1A"/>
          <w:kern w:val="36"/>
          <w:lang w:eastAsia="nl-NL"/>
        </w:rPr>
        <w:t xml:space="preserve">men nu beter weet dat </w:t>
      </w:r>
      <w:r w:rsidR="006B3C58">
        <w:rPr>
          <w:rFonts w:ascii="Arial" w:eastAsia="Times New Roman" w:hAnsi="Arial" w:cs="Arial"/>
          <w:color w:val="1A1A1A"/>
          <w:kern w:val="36"/>
          <w:lang w:eastAsia="nl-NL"/>
        </w:rPr>
        <w:t xml:space="preserve">samenwerking </w:t>
      </w:r>
      <w:r w:rsidR="0053717C">
        <w:rPr>
          <w:rFonts w:ascii="Arial" w:eastAsia="Times New Roman" w:hAnsi="Arial" w:cs="Arial"/>
          <w:color w:val="1A1A1A"/>
          <w:kern w:val="36"/>
          <w:lang w:eastAsia="nl-NL"/>
        </w:rPr>
        <w:t>bitter</w:t>
      </w:r>
      <w:r w:rsidR="006B3C58">
        <w:rPr>
          <w:rFonts w:ascii="Arial" w:eastAsia="Times New Roman" w:hAnsi="Arial" w:cs="Arial"/>
          <w:color w:val="1A1A1A"/>
          <w:kern w:val="36"/>
          <w:lang w:eastAsia="nl-NL"/>
        </w:rPr>
        <w:t xml:space="preserve"> nodig is bij een cri</w:t>
      </w:r>
      <w:r w:rsidR="0053717C">
        <w:rPr>
          <w:rFonts w:ascii="Arial" w:eastAsia="Times New Roman" w:hAnsi="Arial" w:cs="Arial"/>
          <w:color w:val="1A1A1A"/>
          <w:kern w:val="36"/>
          <w:lang w:eastAsia="nl-NL"/>
        </w:rPr>
        <w:t>sis</w:t>
      </w:r>
      <w:r w:rsidR="00BE6818">
        <w:rPr>
          <w:rFonts w:ascii="Arial" w:eastAsia="Times New Roman" w:hAnsi="Arial" w:cs="Arial"/>
          <w:color w:val="1A1A1A"/>
          <w:kern w:val="36"/>
          <w:lang w:eastAsia="nl-NL"/>
        </w:rPr>
        <w:t xml:space="preserve">. Als die les maar een beetje wordt toegepast </w:t>
      </w:r>
      <w:r w:rsidR="00F321D9">
        <w:rPr>
          <w:rFonts w:ascii="Arial" w:eastAsia="Times New Roman" w:hAnsi="Arial" w:cs="Arial"/>
          <w:color w:val="1A1A1A"/>
          <w:kern w:val="36"/>
          <w:lang w:eastAsia="nl-NL"/>
        </w:rPr>
        <w:t>in de strijd voor een gezond klimaat, en</w:t>
      </w:r>
      <w:r w:rsidR="008B73EA">
        <w:rPr>
          <w:rFonts w:ascii="Arial" w:eastAsia="Times New Roman" w:hAnsi="Arial" w:cs="Arial"/>
          <w:color w:val="1A1A1A"/>
          <w:kern w:val="36"/>
          <w:lang w:eastAsia="nl-NL"/>
        </w:rPr>
        <w:t xml:space="preserve"> een gezonde wapenbeheersing (bestaat die?)</w:t>
      </w:r>
      <w:r w:rsidR="00CF3D08">
        <w:rPr>
          <w:rFonts w:ascii="Arial" w:eastAsia="Times New Roman" w:hAnsi="Arial" w:cs="Arial"/>
          <w:color w:val="1A1A1A"/>
          <w:kern w:val="36"/>
          <w:lang w:eastAsia="nl-NL"/>
        </w:rPr>
        <w:t xml:space="preserve">, </w:t>
      </w:r>
      <w:r w:rsidR="004D5ADB">
        <w:rPr>
          <w:rFonts w:ascii="Arial" w:eastAsia="Times New Roman" w:hAnsi="Arial" w:cs="Arial"/>
          <w:color w:val="1A1A1A"/>
          <w:kern w:val="36"/>
          <w:lang w:eastAsia="nl-NL"/>
        </w:rPr>
        <w:t>is er ook hoop</w:t>
      </w:r>
      <w:r w:rsidR="00121CE7">
        <w:rPr>
          <w:rFonts w:ascii="Arial" w:eastAsia="Times New Roman" w:hAnsi="Arial" w:cs="Arial"/>
          <w:color w:val="1A1A1A"/>
          <w:kern w:val="36"/>
          <w:lang w:eastAsia="nl-NL"/>
        </w:rPr>
        <w:t xml:space="preserve"> voor verbetering. In deze nieuwsbrief in elk geval </w:t>
      </w:r>
      <w:r w:rsidR="00892D83">
        <w:rPr>
          <w:rFonts w:ascii="Arial" w:eastAsia="Times New Roman" w:hAnsi="Arial" w:cs="Arial"/>
          <w:color w:val="1A1A1A"/>
          <w:kern w:val="36"/>
          <w:lang w:eastAsia="nl-NL"/>
        </w:rPr>
        <w:t>leesstof genoeg, ook over inspirerende mensen…</w:t>
      </w:r>
    </w:p>
    <w:p w14:paraId="5B4353D8" w14:textId="77777777" w:rsidR="00E67BE8" w:rsidRDefault="00892D83" w:rsidP="00F742C2">
      <w:pPr>
        <w:pBdr>
          <w:bottom w:val="single" w:sz="6" w:space="1" w:color="auto"/>
        </w:pBdr>
        <w:shd w:val="clear" w:color="auto" w:fill="FFFFFF"/>
        <w:spacing w:after="0" w:line="240" w:lineRule="auto"/>
        <w:contextualSpacing/>
        <w:textAlignment w:val="baseline"/>
        <w:outlineLvl w:val="0"/>
        <w:rPr>
          <w:rFonts w:ascii="Arial" w:eastAsia="Times New Roman" w:hAnsi="Arial" w:cs="Arial"/>
          <w:color w:val="1A1A1A"/>
          <w:kern w:val="36"/>
          <w:lang w:eastAsia="nl-NL"/>
        </w:rPr>
      </w:pPr>
      <w:r>
        <w:rPr>
          <w:rFonts w:ascii="Arial" w:eastAsia="Times New Roman" w:hAnsi="Arial" w:cs="Arial"/>
          <w:color w:val="1A1A1A"/>
          <w:kern w:val="36"/>
          <w:lang w:eastAsia="nl-NL"/>
        </w:rPr>
        <w:t>Ik wens u alleen een mooie zomer</w:t>
      </w:r>
      <w:r w:rsidR="00E67BE8">
        <w:rPr>
          <w:rFonts w:ascii="Arial" w:eastAsia="Times New Roman" w:hAnsi="Arial" w:cs="Arial"/>
          <w:color w:val="1A1A1A"/>
          <w:kern w:val="36"/>
          <w:lang w:eastAsia="nl-NL"/>
        </w:rPr>
        <w:t>.</w:t>
      </w:r>
    </w:p>
    <w:p w14:paraId="048E3AC4" w14:textId="0E4D6648" w:rsidR="007C73F3" w:rsidRPr="00E67BE8" w:rsidRDefault="00E67BE8" w:rsidP="00E67BE8">
      <w:pPr>
        <w:pBdr>
          <w:bottom w:val="single" w:sz="6" w:space="1" w:color="auto"/>
        </w:pBdr>
        <w:shd w:val="clear" w:color="auto" w:fill="FFFFFF"/>
        <w:spacing w:after="0" w:line="240" w:lineRule="auto"/>
        <w:contextualSpacing/>
        <w:jc w:val="right"/>
        <w:textAlignment w:val="baseline"/>
        <w:outlineLvl w:val="0"/>
        <w:rPr>
          <w:rFonts w:ascii="Arial" w:eastAsia="Times New Roman" w:hAnsi="Arial" w:cs="Arial"/>
          <w:i/>
          <w:iCs/>
          <w:color w:val="1A1A1A"/>
          <w:kern w:val="36"/>
          <w:lang w:eastAsia="nl-NL"/>
        </w:rPr>
      </w:pPr>
      <w:r w:rsidRPr="00E67BE8">
        <w:rPr>
          <w:rFonts w:ascii="Arial" w:eastAsia="Times New Roman" w:hAnsi="Arial" w:cs="Arial"/>
          <w:i/>
          <w:iCs/>
          <w:color w:val="1A1A1A"/>
          <w:kern w:val="36"/>
          <w:lang w:eastAsia="nl-NL"/>
        </w:rPr>
        <w:t>Loes Pihlajamaa</w:t>
      </w:r>
      <w:r w:rsidR="0053717C" w:rsidRPr="00E67BE8">
        <w:rPr>
          <w:rFonts w:ascii="Arial" w:eastAsia="Times New Roman" w:hAnsi="Arial" w:cs="Arial"/>
          <w:i/>
          <w:iCs/>
          <w:color w:val="1A1A1A"/>
          <w:kern w:val="36"/>
          <w:lang w:eastAsia="nl-NL"/>
        </w:rPr>
        <w:t xml:space="preserve"> </w:t>
      </w:r>
    </w:p>
    <w:p w14:paraId="3BD6A97B" w14:textId="13A2A94A" w:rsidR="00BD75FC" w:rsidRPr="00284455" w:rsidRDefault="00BD75FC" w:rsidP="00F742C2">
      <w:pPr>
        <w:pBdr>
          <w:bottom w:val="single" w:sz="6" w:space="1" w:color="auto"/>
        </w:pBdr>
        <w:shd w:val="clear" w:color="auto" w:fill="FFFFFF"/>
        <w:spacing w:after="0" w:line="240" w:lineRule="auto"/>
        <w:contextualSpacing/>
        <w:textAlignment w:val="baseline"/>
        <w:outlineLvl w:val="0"/>
        <w:rPr>
          <w:rFonts w:ascii="Arial" w:eastAsia="Times New Roman" w:hAnsi="Arial" w:cs="Arial"/>
          <w:b/>
          <w:bCs/>
          <w:color w:val="1A1A1A"/>
          <w:kern w:val="36"/>
          <w:sz w:val="28"/>
          <w:szCs w:val="28"/>
          <w:lang w:eastAsia="nl-NL"/>
        </w:rPr>
      </w:pPr>
      <w:r w:rsidRPr="00284455">
        <w:rPr>
          <w:rFonts w:ascii="Arial" w:eastAsia="Times New Roman" w:hAnsi="Arial" w:cs="Arial"/>
          <w:b/>
          <w:bCs/>
          <w:color w:val="1A1A1A"/>
          <w:kern w:val="36"/>
          <w:sz w:val="28"/>
          <w:szCs w:val="28"/>
          <w:lang w:eastAsia="nl-NL"/>
        </w:rPr>
        <w:br w:type="page"/>
      </w:r>
    </w:p>
    <w:p w14:paraId="4AA8D9C2" w14:textId="77777777" w:rsidR="002661AD" w:rsidRDefault="002661AD" w:rsidP="00687D2A">
      <w:pPr>
        <w:pStyle w:val="Geenafstand"/>
        <w:rPr>
          <w:rFonts w:ascii="Arial" w:hAnsi="Arial" w:cs="Arial"/>
          <w:b/>
          <w:bCs/>
          <w:sz w:val="28"/>
          <w:szCs w:val="28"/>
        </w:rPr>
        <w:sectPr w:rsidR="002661AD" w:rsidSect="00BD75FC">
          <w:type w:val="continuous"/>
          <w:pgSz w:w="11906" w:h="16838"/>
          <w:pgMar w:top="1417" w:right="1417" w:bottom="1417" w:left="1417" w:header="708" w:footer="708" w:gutter="0"/>
          <w:cols w:num="2" w:space="708"/>
          <w:docGrid w:linePitch="360"/>
        </w:sectPr>
      </w:pPr>
    </w:p>
    <w:p w14:paraId="68026619" w14:textId="3FBCD7A0" w:rsidR="00687D2A" w:rsidRPr="00284455" w:rsidRDefault="00687D2A" w:rsidP="002661AD">
      <w:pPr>
        <w:pStyle w:val="Geenafstand"/>
        <w:jc w:val="center"/>
        <w:rPr>
          <w:rFonts w:ascii="Arial" w:hAnsi="Arial" w:cs="Arial"/>
          <w:b/>
          <w:bCs/>
          <w:sz w:val="36"/>
          <w:szCs w:val="36"/>
        </w:rPr>
      </w:pPr>
      <w:r w:rsidRPr="00284455">
        <w:rPr>
          <w:rFonts w:ascii="Arial" w:hAnsi="Arial" w:cs="Arial"/>
          <w:b/>
          <w:bCs/>
          <w:sz w:val="36"/>
          <w:szCs w:val="36"/>
        </w:rPr>
        <w:lastRenderedPageBreak/>
        <w:t>Oproep van de penningmeester:</w:t>
      </w:r>
    </w:p>
    <w:p w14:paraId="3F13B2FC" w14:textId="77777777" w:rsidR="00687D2A" w:rsidRPr="00284455" w:rsidRDefault="00687D2A" w:rsidP="002661AD">
      <w:pPr>
        <w:pStyle w:val="Geenafstand"/>
        <w:jc w:val="center"/>
        <w:rPr>
          <w:rFonts w:ascii="Arial" w:hAnsi="Arial" w:cs="Arial"/>
          <w:b/>
          <w:bCs/>
        </w:rPr>
      </w:pPr>
      <w:r w:rsidRPr="00284455">
        <w:rPr>
          <w:rFonts w:ascii="Arial" w:hAnsi="Arial" w:cs="Arial"/>
          <w:b/>
          <w:bCs/>
        </w:rPr>
        <w:t>Beste WILPF-leden,</w:t>
      </w:r>
    </w:p>
    <w:p w14:paraId="71C64895" w14:textId="77777777" w:rsidR="00687D2A" w:rsidRPr="00284455" w:rsidRDefault="00687D2A" w:rsidP="002661AD">
      <w:pPr>
        <w:pStyle w:val="Geenafstand"/>
        <w:jc w:val="center"/>
        <w:rPr>
          <w:rFonts w:ascii="Arial" w:hAnsi="Arial" w:cs="Arial"/>
          <w:b/>
          <w:bCs/>
        </w:rPr>
      </w:pPr>
      <w:r w:rsidRPr="00284455">
        <w:rPr>
          <w:rFonts w:ascii="Arial" w:hAnsi="Arial" w:cs="Arial"/>
          <w:b/>
          <w:bCs/>
        </w:rPr>
        <w:t>Als je de contributie voor WILPF NL 2021 nog niet hebt betaald………graag nog even doen!!!!!</w:t>
      </w:r>
    </w:p>
    <w:p w14:paraId="5EDB7091" w14:textId="77777777" w:rsidR="00687D2A" w:rsidRPr="00284455" w:rsidRDefault="00687D2A" w:rsidP="002661AD">
      <w:pPr>
        <w:pStyle w:val="Geenafstand"/>
        <w:jc w:val="center"/>
        <w:rPr>
          <w:rFonts w:ascii="Arial" w:hAnsi="Arial" w:cs="Arial"/>
          <w:b/>
          <w:bCs/>
        </w:rPr>
      </w:pPr>
      <w:r w:rsidRPr="00284455">
        <w:rPr>
          <w:rFonts w:ascii="Arial" w:hAnsi="Arial" w:cs="Arial"/>
          <w:b/>
          <w:bCs/>
        </w:rPr>
        <w:t>Alvast dank,</w:t>
      </w:r>
    </w:p>
    <w:p w14:paraId="237A4F02" w14:textId="1B2D2220" w:rsidR="00687D2A" w:rsidRPr="00284455" w:rsidRDefault="00687D2A" w:rsidP="002661AD">
      <w:pPr>
        <w:pStyle w:val="Geenafstand"/>
        <w:jc w:val="center"/>
        <w:rPr>
          <w:rFonts w:ascii="Arial" w:hAnsi="Arial" w:cs="Arial"/>
          <w:b/>
          <w:bCs/>
        </w:rPr>
      </w:pPr>
      <w:r w:rsidRPr="00284455">
        <w:rPr>
          <w:rFonts w:ascii="Arial" w:hAnsi="Arial" w:cs="Arial"/>
          <w:b/>
          <w:bCs/>
        </w:rPr>
        <w:t>Rosan H.</w:t>
      </w:r>
    </w:p>
    <w:p w14:paraId="2D82EA1C" w14:textId="6FD6268D" w:rsidR="00687D2A" w:rsidRDefault="00687D2A" w:rsidP="002661AD">
      <w:pPr>
        <w:pStyle w:val="Geenafstand"/>
        <w:jc w:val="center"/>
      </w:pPr>
      <w:r>
        <w:t>--------------------------------------------------------------</w:t>
      </w:r>
    </w:p>
    <w:p w14:paraId="2635BB85" w14:textId="77777777" w:rsidR="00687D2A" w:rsidRDefault="00687D2A" w:rsidP="002661AD">
      <w:pPr>
        <w:pStyle w:val="Geenafstand"/>
        <w:jc w:val="center"/>
        <w:rPr>
          <w:b/>
          <w:bCs/>
          <w:sz w:val="28"/>
          <w:szCs w:val="28"/>
        </w:rPr>
      </w:pPr>
      <w:proofErr w:type="spellStart"/>
      <w:r>
        <w:rPr>
          <w:b/>
          <w:bCs/>
          <w:sz w:val="28"/>
          <w:szCs w:val="28"/>
        </w:rPr>
        <w:t>Bankrek</w:t>
      </w:r>
      <w:proofErr w:type="spellEnd"/>
      <w:r>
        <w:rPr>
          <w:b/>
          <w:bCs/>
          <w:sz w:val="28"/>
          <w:szCs w:val="28"/>
        </w:rPr>
        <w:t xml:space="preserve">: NL33 INGB 0000 2364 94, </w:t>
      </w:r>
      <w:proofErr w:type="spellStart"/>
      <w:r>
        <w:rPr>
          <w:b/>
          <w:bCs/>
          <w:sz w:val="28"/>
          <w:szCs w:val="28"/>
        </w:rPr>
        <w:t>tnv</w:t>
      </w:r>
      <w:proofErr w:type="spellEnd"/>
      <w:r>
        <w:rPr>
          <w:b/>
          <w:bCs/>
          <w:sz w:val="28"/>
          <w:szCs w:val="28"/>
        </w:rPr>
        <w:t xml:space="preserve"> WILPF Nederland</w:t>
      </w:r>
    </w:p>
    <w:p w14:paraId="6787535C" w14:textId="7ADCD194" w:rsidR="00BD75FC" w:rsidRDefault="00BD75FC" w:rsidP="002661AD">
      <w:pPr>
        <w:shd w:val="clear" w:color="auto" w:fill="FFFFFF"/>
        <w:spacing w:after="0" w:line="240" w:lineRule="auto"/>
        <w:jc w:val="center"/>
        <w:textAlignment w:val="baseline"/>
        <w:outlineLvl w:val="0"/>
        <w:rPr>
          <w:rFonts w:ascii="Georgia" w:eastAsia="Times New Roman" w:hAnsi="Georgia" w:cs="Times New Roman"/>
          <w:b/>
          <w:bCs/>
          <w:color w:val="1A1A1A"/>
          <w:kern w:val="36"/>
          <w:sz w:val="44"/>
          <w:szCs w:val="44"/>
          <w:lang w:eastAsia="nl-NL"/>
        </w:rPr>
      </w:pPr>
    </w:p>
    <w:p w14:paraId="625678BF" w14:textId="77777777" w:rsidR="002661AD" w:rsidRDefault="002661AD" w:rsidP="00D92FC2">
      <w:pPr>
        <w:shd w:val="clear" w:color="auto" w:fill="FFFFFF"/>
        <w:spacing w:after="0" w:line="240" w:lineRule="auto"/>
        <w:jc w:val="center"/>
        <w:textAlignment w:val="baseline"/>
        <w:outlineLvl w:val="0"/>
        <w:rPr>
          <w:rFonts w:ascii="Georgia" w:eastAsia="Times New Roman" w:hAnsi="Georgia" w:cs="Times New Roman"/>
          <w:b/>
          <w:bCs/>
          <w:color w:val="1A1A1A"/>
          <w:kern w:val="36"/>
          <w:sz w:val="44"/>
          <w:szCs w:val="44"/>
          <w:lang w:eastAsia="nl-NL"/>
        </w:rPr>
        <w:sectPr w:rsidR="002661AD" w:rsidSect="002661AD">
          <w:type w:val="continuous"/>
          <w:pgSz w:w="11906" w:h="16838"/>
          <w:pgMar w:top="1417" w:right="1417" w:bottom="1417" w:left="1417" w:header="708" w:footer="708" w:gutter="0"/>
          <w:cols w:space="708"/>
          <w:docGrid w:linePitch="360"/>
        </w:sectPr>
      </w:pPr>
    </w:p>
    <w:p w14:paraId="04611BCC" w14:textId="4AB6D000" w:rsidR="00040E8D" w:rsidRDefault="00040E8D" w:rsidP="00D92FC2">
      <w:pPr>
        <w:shd w:val="clear" w:color="auto" w:fill="FFFFFF"/>
        <w:spacing w:after="0" w:line="240" w:lineRule="auto"/>
        <w:jc w:val="center"/>
        <w:textAlignment w:val="baseline"/>
        <w:outlineLvl w:val="0"/>
        <w:rPr>
          <w:rFonts w:ascii="Georgia" w:eastAsia="Times New Roman" w:hAnsi="Georgia" w:cs="Times New Roman"/>
          <w:b/>
          <w:bCs/>
          <w:color w:val="1A1A1A"/>
          <w:kern w:val="36"/>
          <w:sz w:val="44"/>
          <w:szCs w:val="44"/>
          <w:lang w:eastAsia="nl-NL"/>
        </w:rPr>
      </w:pPr>
    </w:p>
    <w:p w14:paraId="19686514" w14:textId="77777777" w:rsidR="00BB2FA4" w:rsidRDefault="00BB2FA4" w:rsidP="00D92FC2">
      <w:pPr>
        <w:shd w:val="clear" w:color="auto" w:fill="FFFFFF"/>
        <w:spacing w:after="0" w:line="240" w:lineRule="auto"/>
        <w:jc w:val="center"/>
        <w:textAlignment w:val="baseline"/>
        <w:outlineLvl w:val="0"/>
        <w:rPr>
          <w:rFonts w:ascii="Georgia" w:eastAsia="Times New Roman" w:hAnsi="Georgia" w:cs="Times New Roman"/>
          <w:b/>
          <w:bCs/>
          <w:color w:val="1A1A1A"/>
          <w:kern w:val="36"/>
          <w:sz w:val="44"/>
          <w:szCs w:val="44"/>
          <w:lang w:eastAsia="nl-NL"/>
        </w:rPr>
      </w:pPr>
    </w:p>
    <w:p w14:paraId="6A73DB91" w14:textId="077472E5" w:rsidR="00BB2FA4" w:rsidRPr="002C555B" w:rsidRDefault="00BB2FA4" w:rsidP="00D92FC2">
      <w:pPr>
        <w:shd w:val="clear" w:color="auto" w:fill="FFFFFF"/>
        <w:spacing w:after="0" w:line="240" w:lineRule="auto"/>
        <w:jc w:val="center"/>
        <w:textAlignment w:val="baseline"/>
        <w:outlineLvl w:val="0"/>
        <w:rPr>
          <w:rFonts w:ascii="Georgia" w:eastAsia="Times New Roman" w:hAnsi="Georgia" w:cs="Times New Roman"/>
          <w:b/>
          <w:bCs/>
          <w:color w:val="1A1A1A"/>
          <w:kern w:val="36"/>
          <w:sz w:val="44"/>
          <w:szCs w:val="44"/>
          <w:lang w:eastAsia="nl-NL"/>
        </w:rPr>
        <w:sectPr w:rsidR="00BB2FA4" w:rsidRPr="002C555B" w:rsidSect="00BD75FC">
          <w:type w:val="continuous"/>
          <w:pgSz w:w="11906" w:h="16838"/>
          <w:pgMar w:top="1417" w:right="1417" w:bottom="1417" w:left="1417" w:header="708" w:footer="708" w:gutter="0"/>
          <w:cols w:num="2" w:space="708"/>
          <w:docGrid w:linePitch="360"/>
        </w:sectPr>
      </w:pPr>
    </w:p>
    <w:p w14:paraId="796E9300" w14:textId="1718118E" w:rsidR="00F46F14" w:rsidRDefault="00F46F14" w:rsidP="00D92FC2">
      <w:pPr>
        <w:pBdr>
          <w:bottom w:val="single" w:sz="6" w:space="1" w:color="auto"/>
        </w:pBdr>
        <w:shd w:val="clear" w:color="auto" w:fill="FFFFFF"/>
        <w:spacing w:after="0" w:line="240" w:lineRule="auto"/>
        <w:jc w:val="center"/>
        <w:textAlignment w:val="baseline"/>
        <w:outlineLvl w:val="0"/>
        <w:rPr>
          <w:rFonts w:ascii="Arial" w:hAnsi="Arial" w:cs="Arial"/>
          <w:b/>
          <w:bCs/>
          <w:sz w:val="36"/>
          <w:szCs w:val="36"/>
          <w:lang w:val="en-GB"/>
        </w:rPr>
      </w:pPr>
      <w:r>
        <w:rPr>
          <w:rFonts w:ascii="Arial" w:hAnsi="Arial" w:cs="Arial"/>
          <w:b/>
          <w:bCs/>
          <w:noProof/>
          <w:sz w:val="36"/>
          <w:szCs w:val="36"/>
          <w:lang w:val="en-GB"/>
        </w:rPr>
        <w:drawing>
          <wp:inline distT="0" distB="0" distL="0" distR="0" wp14:anchorId="3E4692E8" wp14:editId="13C21122">
            <wp:extent cx="5448300" cy="838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8300" cy="838200"/>
                    </a:xfrm>
                    <a:prstGeom prst="rect">
                      <a:avLst/>
                    </a:prstGeom>
                    <a:noFill/>
                    <a:ln>
                      <a:noFill/>
                    </a:ln>
                  </pic:spPr>
                </pic:pic>
              </a:graphicData>
            </a:graphic>
          </wp:inline>
        </w:drawing>
      </w:r>
    </w:p>
    <w:p w14:paraId="6580F13D" w14:textId="77777777" w:rsidR="009D7255" w:rsidRDefault="009D7255" w:rsidP="00D92FC2">
      <w:pPr>
        <w:pBdr>
          <w:bottom w:val="single" w:sz="6" w:space="1" w:color="auto"/>
        </w:pBdr>
        <w:shd w:val="clear" w:color="auto" w:fill="FFFFFF"/>
        <w:spacing w:after="0" w:line="240" w:lineRule="auto"/>
        <w:jc w:val="center"/>
        <w:textAlignment w:val="baseline"/>
        <w:outlineLvl w:val="0"/>
        <w:rPr>
          <w:rFonts w:ascii="Arial" w:hAnsi="Arial" w:cs="Arial"/>
          <w:b/>
          <w:bCs/>
          <w:sz w:val="24"/>
          <w:szCs w:val="24"/>
          <w:lang w:val="en-GB"/>
        </w:rPr>
      </w:pPr>
    </w:p>
    <w:p w14:paraId="319F2B7B" w14:textId="3770F4DC" w:rsidR="00BF5100" w:rsidRDefault="00DD33EB" w:rsidP="00D92FC2">
      <w:pPr>
        <w:pBdr>
          <w:bottom w:val="single" w:sz="6" w:space="1" w:color="auto"/>
        </w:pBdr>
        <w:shd w:val="clear" w:color="auto" w:fill="FFFFFF"/>
        <w:spacing w:after="0" w:line="240" w:lineRule="auto"/>
        <w:jc w:val="center"/>
        <w:textAlignment w:val="baseline"/>
        <w:outlineLvl w:val="0"/>
        <w:rPr>
          <w:rFonts w:ascii="Arial" w:hAnsi="Arial" w:cs="Arial"/>
          <w:b/>
          <w:bCs/>
          <w:sz w:val="24"/>
          <w:szCs w:val="24"/>
          <w:lang w:val="en-GB"/>
        </w:rPr>
      </w:pPr>
      <w:r w:rsidRPr="009D7255">
        <w:rPr>
          <w:rFonts w:ascii="Arial" w:hAnsi="Arial" w:cs="Arial"/>
          <w:b/>
          <w:bCs/>
          <w:sz w:val="24"/>
          <w:szCs w:val="24"/>
          <w:lang w:val="en-GB"/>
        </w:rPr>
        <w:t>UN Human Rights Council, 30th special session on the grave human rights situation in the Occupied Palestinian Territory, including East Jerusalem</w:t>
      </w:r>
    </w:p>
    <w:p w14:paraId="7F424329" w14:textId="5BFF6590" w:rsidR="0030364E" w:rsidRDefault="0030364E" w:rsidP="00D92FC2">
      <w:pPr>
        <w:pBdr>
          <w:bottom w:val="single" w:sz="6" w:space="1" w:color="auto"/>
        </w:pBdr>
        <w:shd w:val="clear" w:color="auto" w:fill="FFFFFF"/>
        <w:spacing w:after="0" w:line="240" w:lineRule="auto"/>
        <w:jc w:val="center"/>
        <w:textAlignment w:val="baseline"/>
        <w:outlineLvl w:val="0"/>
        <w:rPr>
          <w:rFonts w:ascii="Arial" w:hAnsi="Arial" w:cs="Arial"/>
          <w:b/>
          <w:bCs/>
          <w:sz w:val="24"/>
          <w:szCs w:val="24"/>
          <w:lang w:val="en-GB"/>
        </w:rPr>
      </w:pPr>
      <w:r>
        <w:rPr>
          <w:rFonts w:ascii="Arial" w:hAnsi="Arial" w:cs="Arial"/>
          <w:b/>
          <w:bCs/>
          <w:noProof/>
          <w:lang w:val="en-GB"/>
        </w:rPr>
        <w:drawing>
          <wp:inline distT="0" distB="0" distL="0" distR="0" wp14:anchorId="36F1A0EB" wp14:editId="24D5D1AF">
            <wp:extent cx="4177393" cy="19494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84465" cy="1952750"/>
                    </a:xfrm>
                    <a:prstGeom prst="rect">
                      <a:avLst/>
                    </a:prstGeom>
                    <a:noFill/>
                    <a:ln>
                      <a:noFill/>
                    </a:ln>
                  </pic:spPr>
                </pic:pic>
              </a:graphicData>
            </a:graphic>
          </wp:inline>
        </w:drawing>
      </w:r>
    </w:p>
    <w:p w14:paraId="6FE829F0" w14:textId="77777777" w:rsidR="0030364E" w:rsidRPr="009D7255" w:rsidRDefault="0030364E" w:rsidP="00D92FC2">
      <w:pPr>
        <w:pBdr>
          <w:bottom w:val="single" w:sz="6" w:space="1" w:color="auto"/>
        </w:pBdr>
        <w:shd w:val="clear" w:color="auto" w:fill="FFFFFF"/>
        <w:spacing w:after="0" w:line="240" w:lineRule="auto"/>
        <w:jc w:val="center"/>
        <w:textAlignment w:val="baseline"/>
        <w:outlineLvl w:val="0"/>
        <w:rPr>
          <w:rFonts w:ascii="Arial" w:hAnsi="Arial" w:cs="Arial"/>
          <w:b/>
          <w:bCs/>
          <w:sz w:val="24"/>
          <w:szCs w:val="24"/>
          <w:lang w:val="en-GB"/>
        </w:rPr>
      </w:pPr>
    </w:p>
    <w:p w14:paraId="6B1EF141" w14:textId="65189CF7" w:rsidR="009D7255" w:rsidRPr="009D7255" w:rsidRDefault="00DD33EB" w:rsidP="009D7255">
      <w:pPr>
        <w:pBdr>
          <w:bottom w:val="single" w:sz="6" w:space="1" w:color="auto"/>
        </w:pBdr>
        <w:shd w:val="clear" w:color="auto" w:fill="FFFFFF"/>
        <w:spacing w:after="0" w:line="240" w:lineRule="auto"/>
        <w:textAlignment w:val="baseline"/>
        <w:outlineLvl w:val="0"/>
        <w:rPr>
          <w:rFonts w:ascii="Arial" w:hAnsi="Arial" w:cs="Arial"/>
          <w:b/>
          <w:bCs/>
          <w:sz w:val="24"/>
          <w:szCs w:val="24"/>
          <w:lang w:val="en-GB"/>
        </w:rPr>
      </w:pPr>
      <w:r w:rsidRPr="009D7255">
        <w:rPr>
          <w:rFonts w:ascii="Arial" w:hAnsi="Arial" w:cs="Arial"/>
          <w:b/>
          <w:bCs/>
          <w:sz w:val="24"/>
          <w:szCs w:val="24"/>
          <w:lang w:val="en-GB"/>
        </w:rPr>
        <w:t xml:space="preserve">Joint statement by the Women’s International League for Peace and Freedom and the Women’s Centre for Legal Aid and </w:t>
      </w:r>
      <w:proofErr w:type="spellStart"/>
      <w:r w:rsidRPr="009D7255">
        <w:rPr>
          <w:rFonts w:ascii="Arial" w:hAnsi="Arial" w:cs="Arial"/>
          <w:b/>
          <w:bCs/>
          <w:sz w:val="24"/>
          <w:szCs w:val="24"/>
          <w:lang w:val="en-GB"/>
        </w:rPr>
        <w:t>Counseling</w:t>
      </w:r>
      <w:proofErr w:type="spellEnd"/>
      <w:r w:rsidRPr="009D7255">
        <w:rPr>
          <w:rFonts w:ascii="Arial" w:hAnsi="Arial" w:cs="Arial"/>
          <w:b/>
          <w:bCs/>
          <w:sz w:val="24"/>
          <w:szCs w:val="24"/>
          <w:lang w:val="en-GB"/>
        </w:rPr>
        <w:t xml:space="preserve"> (WCLAC) </w:t>
      </w:r>
    </w:p>
    <w:p w14:paraId="10EF3121" w14:textId="77777777" w:rsidR="009D7255" w:rsidRDefault="009D7255" w:rsidP="009D7255">
      <w:pPr>
        <w:pBdr>
          <w:bottom w:val="single" w:sz="6" w:space="1" w:color="auto"/>
        </w:pBdr>
        <w:shd w:val="clear" w:color="auto" w:fill="FFFFFF"/>
        <w:spacing w:after="0" w:line="240" w:lineRule="auto"/>
        <w:textAlignment w:val="baseline"/>
        <w:outlineLvl w:val="0"/>
        <w:rPr>
          <w:rFonts w:ascii="Arial" w:hAnsi="Arial" w:cs="Arial"/>
          <w:lang w:val="en-GB"/>
        </w:rPr>
      </w:pPr>
    </w:p>
    <w:p w14:paraId="420B9935" w14:textId="77777777" w:rsidR="00A82220" w:rsidRDefault="00DD33EB" w:rsidP="009D7255">
      <w:pPr>
        <w:pBdr>
          <w:bottom w:val="single" w:sz="6" w:space="1" w:color="auto"/>
        </w:pBdr>
        <w:shd w:val="clear" w:color="auto" w:fill="FFFFFF"/>
        <w:spacing w:after="0" w:line="240" w:lineRule="auto"/>
        <w:textAlignment w:val="baseline"/>
        <w:outlineLvl w:val="0"/>
        <w:rPr>
          <w:rFonts w:ascii="Arial" w:hAnsi="Arial" w:cs="Arial"/>
          <w:lang w:val="en-GB"/>
        </w:rPr>
      </w:pPr>
      <w:r w:rsidRPr="009D7255">
        <w:rPr>
          <w:rFonts w:ascii="Arial" w:hAnsi="Arial" w:cs="Arial"/>
          <w:lang w:val="en-GB"/>
        </w:rPr>
        <w:t xml:space="preserve">The Women’s International League for Peace and Freedom (WILPF) stands in solidarity with the Palestinian people. WILPF and the Women’s Centre for Legal Aid and Counselling (WCLAC) strongly support the creation of a Commission of Inquiry whose mandate addresses both the root causes of Israel’s systemic discrimination and the violations of rights of Palestinians on both sides of the Green Line. What is happening in Sheikh Jarrah in East Jerusalem is a result of the international community’s failure to address the root causes of the systematic violence inflicted on Palestinians in the Occupied Palestinian Territories, including East Jerusalem, and in Israel. </w:t>
      </w:r>
    </w:p>
    <w:p w14:paraId="247BBDC2" w14:textId="77777777" w:rsidR="008C71D4" w:rsidRDefault="00DD33EB" w:rsidP="009D7255">
      <w:pPr>
        <w:pBdr>
          <w:bottom w:val="single" w:sz="6" w:space="1" w:color="auto"/>
        </w:pBdr>
        <w:shd w:val="clear" w:color="auto" w:fill="FFFFFF"/>
        <w:spacing w:after="0" w:line="240" w:lineRule="auto"/>
        <w:textAlignment w:val="baseline"/>
        <w:outlineLvl w:val="0"/>
        <w:rPr>
          <w:rFonts w:ascii="Arial" w:hAnsi="Arial" w:cs="Arial"/>
          <w:lang w:val="en-GB"/>
        </w:rPr>
      </w:pPr>
      <w:r w:rsidRPr="009D7255">
        <w:rPr>
          <w:rFonts w:ascii="Arial" w:hAnsi="Arial" w:cs="Arial"/>
          <w:lang w:val="en-GB"/>
        </w:rPr>
        <w:t>As UN experts of this Council have stated, “</w:t>
      </w:r>
      <w:r w:rsidRPr="00EE3DDF">
        <w:rPr>
          <w:rFonts w:ascii="Arial" w:hAnsi="Arial" w:cs="Arial"/>
          <w:i/>
          <w:iCs/>
          <w:lang w:val="en-GB"/>
        </w:rPr>
        <w:t>the enemies of accountability are impunity and exceptionalism.”</w:t>
      </w:r>
      <w:r w:rsidRPr="009D7255">
        <w:rPr>
          <w:rFonts w:ascii="Arial" w:hAnsi="Arial" w:cs="Arial"/>
          <w:lang w:val="en-GB"/>
        </w:rPr>
        <w:t xml:space="preserve"> The impunity of Israel and the states which are complicit results in escalations of violence as witnessed the past few weeks. It must no longer be tolerated. The apartheid settler colonial policies pursued by Israel result in crimes against human humanity and other violations of the human rights of Palestinians. The continued illegal annexation of Palestinian land, the systemic oppression and institutionalised discrimination, the bombing of </w:t>
      </w:r>
      <w:r w:rsidRPr="009D7255">
        <w:rPr>
          <w:rFonts w:ascii="Arial" w:hAnsi="Arial" w:cs="Arial"/>
          <w:lang w:val="en-GB"/>
        </w:rPr>
        <w:lastRenderedPageBreak/>
        <w:t>populated areas, and other human rights violations have devastating impacts on the lives of Palestinians.</w:t>
      </w:r>
    </w:p>
    <w:p w14:paraId="6B85FFF2" w14:textId="77777777" w:rsidR="001E03B7" w:rsidRDefault="00DD33EB" w:rsidP="009D7255">
      <w:pPr>
        <w:pBdr>
          <w:bottom w:val="single" w:sz="6" w:space="1" w:color="auto"/>
        </w:pBdr>
        <w:shd w:val="clear" w:color="auto" w:fill="FFFFFF"/>
        <w:spacing w:after="0" w:line="240" w:lineRule="auto"/>
        <w:textAlignment w:val="baseline"/>
        <w:outlineLvl w:val="0"/>
        <w:rPr>
          <w:rFonts w:ascii="Arial" w:hAnsi="Arial" w:cs="Arial"/>
          <w:lang w:val="en-GB"/>
        </w:rPr>
      </w:pPr>
      <w:r w:rsidRPr="009D7255">
        <w:rPr>
          <w:rFonts w:ascii="Arial" w:hAnsi="Arial" w:cs="Arial"/>
          <w:lang w:val="en-GB"/>
        </w:rPr>
        <w:t>Women and girls are differently impacted. They are disproportionately impacted by consequences of explosive weapons and forced displacements due to their roles as primary caregivers of their families and managers of household livelihoods.</w:t>
      </w:r>
    </w:p>
    <w:p w14:paraId="564BCEBD" w14:textId="77777777" w:rsidR="00E84ED4" w:rsidRDefault="00DD33EB" w:rsidP="009D7255">
      <w:pPr>
        <w:pBdr>
          <w:bottom w:val="single" w:sz="6" w:space="1" w:color="auto"/>
        </w:pBdr>
        <w:shd w:val="clear" w:color="auto" w:fill="FFFFFF"/>
        <w:spacing w:after="0" w:line="240" w:lineRule="auto"/>
        <w:textAlignment w:val="baseline"/>
        <w:outlineLvl w:val="0"/>
        <w:rPr>
          <w:rFonts w:ascii="Arial" w:hAnsi="Arial" w:cs="Arial"/>
          <w:lang w:val="en-GB"/>
        </w:rPr>
      </w:pPr>
      <w:r w:rsidRPr="009D7255">
        <w:rPr>
          <w:rFonts w:ascii="Arial" w:hAnsi="Arial" w:cs="Arial"/>
          <w:lang w:val="en-GB"/>
        </w:rPr>
        <w:t xml:space="preserve">Similarly, the 14-year-long blockade imposed on Gaza and the recurrent military offences against the enclave have resulted in a double burden on women. Such specific impacts must be investigated and addressed including through the mandate of the Commission of Inquiry the Council will establish. And the participation and voices of Palestinian women must be ensured. It is unconscionable that States — including the USA, Germany, Italy, UK and Canada — still supply weapons and other military assistance to the Israeli government, despite the clear risk of serious violations of international human rights law and international humanitarian law. </w:t>
      </w:r>
    </w:p>
    <w:p w14:paraId="7EF5C8A7" w14:textId="77777777" w:rsidR="00E84ED4" w:rsidRDefault="00DD33EB" w:rsidP="009D7255">
      <w:pPr>
        <w:pBdr>
          <w:bottom w:val="single" w:sz="6" w:space="1" w:color="auto"/>
        </w:pBdr>
        <w:shd w:val="clear" w:color="auto" w:fill="FFFFFF"/>
        <w:spacing w:after="0" w:line="240" w:lineRule="auto"/>
        <w:textAlignment w:val="baseline"/>
        <w:outlineLvl w:val="0"/>
        <w:rPr>
          <w:rFonts w:ascii="Arial" w:hAnsi="Arial" w:cs="Arial"/>
          <w:lang w:val="en-GB"/>
        </w:rPr>
      </w:pPr>
      <w:r w:rsidRPr="009D7255">
        <w:rPr>
          <w:rFonts w:ascii="Arial" w:hAnsi="Arial" w:cs="Arial"/>
          <w:lang w:val="en-GB"/>
        </w:rPr>
        <w:t xml:space="preserve">The Human Rights Council must: </w:t>
      </w:r>
    </w:p>
    <w:p w14:paraId="78A13176" w14:textId="77777777" w:rsidR="00E84ED4" w:rsidRDefault="00DD33EB" w:rsidP="009D7255">
      <w:pPr>
        <w:pBdr>
          <w:bottom w:val="single" w:sz="6" w:space="1" w:color="auto"/>
        </w:pBdr>
        <w:shd w:val="clear" w:color="auto" w:fill="FFFFFF"/>
        <w:spacing w:after="0" w:line="240" w:lineRule="auto"/>
        <w:textAlignment w:val="baseline"/>
        <w:outlineLvl w:val="0"/>
        <w:rPr>
          <w:rFonts w:ascii="Arial" w:hAnsi="Arial" w:cs="Arial"/>
          <w:lang w:val="en-GB"/>
        </w:rPr>
      </w:pPr>
      <w:r w:rsidRPr="009D7255">
        <w:rPr>
          <w:rFonts w:ascii="Arial" w:hAnsi="Arial" w:cs="Arial"/>
          <w:lang w:val="en-GB"/>
        </w:rPr>
        <w:t xml:space="preserve">• Ensure that gendered impacts are investigated and addressed; </w:t>
      </w:r>
    </w:p>
    <w:p w14:paraId="6D59C3DD" w14:textId="77777777" w:rsidR="003E3282" w:rsidRDefault="00DD33EB" w:rsidP="009D7255">
      <w:pPr>
        <w:pBdr>
          <w:bottom w:val="single" w:sz="6" w:space="1" w:color="auto"/>
        </w:pBdr>
        <w:shd w:val="clear" w:color="auto" w:fill="FFFFFF"/>
        <w:spacing w:after="0" w:line="240" w:lineRule="auto"/>
        <w:textAlignment w:val="baseline"/>
        <w:outlineLvl w:val="0"/>
        <w:rPr>
          <w:rFonts w:ascii="Arial" w:hAnsi="Arial" w:cs="Arial"/>
          <w:lang w:val="en-GB"/>
        </w:rPr>
      </w:pPr>
      <w:r w:rsidRPr="009D7255">
        <w:rPr>
          <w:rFonts w:ascii="Arial" w:hAnsi="Arial" w:cs="Arial"/>
          <w:lang w:val="en-GB"/>
        </w:rPr>
        <w:t xml:space="preserve">• Recommend an immediate and comprehensive arms embargo; </w:t>
      </w:r>
    </w:p>
    <w:p w14:paraId="2955FF27" w14:textId="77777777" w:rsidR="00AF2B97" w:rsidRDefault="00DD33EB" w:rsidP="00AF2B97">
      <w:pPr>
        <w:pBdr>
          <w:bottom w:val="single" w:sz="6" w:space="1" w:color="auto"/>
        </w:pBdr>
        <w:shd w:val="clear" w:color="auto" w:fill="FFFFFF"/>
        <w:spacing w:after="0" w:line="240" w:lineRule="auto"/>
        <w:textAlignment w:val="baseline"/>
        <w:outlineLvl w:val="0"/>
        <w:rPr>
          <w:rFonts w:ascii="Arial" w:hAnsi="Arial" w:cs="Arial"/>
          <w:lang w:val="en-GB"/>
        </w:rPr>
      </w:pPr>
      <w:r w:rsidRPr="009D7255">
        <w:rPr>
          <w:rFonts w:ascii="Arial" w:hAnsi="Arial" w:cs="Arial"/>
          <w:lang w:val="en-GB"/>
        </w:rPr>
        <w:t xml:space="preserve">• Urge all parties to end the use of explosive weapons in populated areas; </w:t>
      </w:r>
    </w:p>
    <w:p w14:paraId="1EE82166" w14:textId="44C08909" w:rsidR="009C05E5" w:rsidRDefault="00DD33EB" w:rsidP="00AF2B97">
      <w:pPr>
        <w:pBdr>
          <w:bottom w:val="single" w:sz="6" w:space="1" w:color="auto"/>
        </w:pBdr>
        <w:shd w:val="clear" w:color="auto" w:fill="FFFFFF"/>
        <w:spacing w:after="0" w:line="240" w:lineRule="auto"/>
        <w:textAlignment w:val="baseline"/>
        <w:outlineLvl w:val="0"/>
        <w:rPr>
          <w:rFonts w:ascii="Arial" w:hAnsi="Arial" w:cs="Arial"/>
          <w:lang w:val="en-GB"/>
        </w:rPr>
      </w:pPr>
      <w:r w:rsidRPr="009D7255">
        <w:rPr>
          <w:rFonts w:ascii="Arial" w:hAnsi="Arial" w:cs="Arial"/>
          <w:lang w:val="en-GB"/>
        </w:rPr>
        <w:t>• Strengthen its scrutiny of Israeli and foreign companies that continue to benefit from the occupation, such as those with business ties to Israeli settlements.</w:t>
      </w:r>
    </w:p>
    <w:p w14:paraId="447CF686" w14:textId="37ED2523" w:rsidR="005A7F0A" w:rsidRDefault="005A7F0A" w:rsidP="003E3282">
      <w:pPr>
        <w:pBdr>
          <w:top w:val="single" w:sz="6" w:space="1" w:color="auto"/>
          <w:bottom w:val="single" w:sz="6" w:space="1" w:color="auto"/>
        </w:pBdr>
        <w:shd w:val="clear" w:color="auto" w:fill="FFFFFF"/>
        <w:spacing w:after="0" w:line="240" w:lineRule="auto"/>
        <w:textAlignment w:val="baseline"/>
        <w:outlineLvl w:val="0"/>
        <w:rPr>
          <w:rFonts w:ascii="Arial" w:hAnsi="Arial" w:cs="Arial"/>
          <w:lang w:val="en-GB"/>
        </w:rPr>
      </w:pPr>
    </w:p>
    <w:p w14:paraId="64A99469" w14:textId="77777777" w:rsidR="007C610C" w:rsidRDefault="007C610C" w:rsidP="007C610C">
      <w:pPr>
        <w:pStyle w:val="Geenafstand"/>
        <w:jc w:val="both"/>
        <w:rPr>
          <w:b/>
          <w:bCs/>
          <w:sz w:val="28"/>
          <w:szCs w:val="28"/>
          <w:lang w:val="en-GB"/>
        </w:rPr>
      </w:pPr>
    </w:p>
    <w:p w14:paraId="2F439FFB" w14:textId="0DD7B320" w:rsidR="004B0783" w:rsidRPr="00AF2B97" w:rsidRDefault="004B0783" w:rsidP="004B0783">
      <w:pPr>
        <w:rPr>
          <w:rFonts w:ascii="Arial" w:hAnsi="Arial" w:cs="Arial"/>
          <w:b/>
          <w:bCs/>
          <w:i/>
          <w:iCs/>
          <w:sz w:val="20"/>
          <w:szCs w:val="20"/>
        </w:rPr>
      </w:pPr>
      <w:r w:rsidRPr="00AF2B97">
        <w:rPr>
          <w:rFonts w:ascii="Arial" w:hAnsi="Arial" w:cs="Arial"/>
          <w:b/>
          <w:bCs/>
          <w:i/>
          <w:iCs/>
          <w:sz w:val="20"/>
          <w:szCs w:val="20"/>
        </w:rPr>
        <w:t>WILPF NL heeft NAP IV ondertekend: hier de ‘pitch’</w:t>
      </w:r>
      <w:r w:rsidR="00F8482C">
        <w:rPr>
          <w:rFonts w:ascii="Arial" w:hAnsi="Arial" w:cs="Arial"/>
          <w:b/>
          <w:bCs/>
          <w:i/>
          <w:iCs/>
          <w:sz w:val="20"/>
          <w:szCs w:val="20"/>
        </w:rPr>
        <w:t>,</w:t>
      </w:r>
      <w:r w:rsidRPr="00AF2B97">
        <w:rPr>
          <w:rFonts w:ascii="Arial" w:hAnsi="Arial" w:cs="Arial"/>
          <w:b/>
          <w:bCs/>
          <w:i/>
          <w:iCs/>
          <w:sz w:val="20"/>
          <w:szCs w:val="20"/>
        </w:rPr>
        <w:t xml:space="preserve"> die is uitgesproken</w:t>
      </w:r>
      <w:r w:rsidR="006916A2">
        <w:rPr>
          <w:rFonts w:ascii="Arial" w:hAnsi="Arial" w:cs="Arial"/>
          <w:b/>
          <w:bCs/>
          <w:i/>
          <w:iCs/>
          <w:sz w:val="20"/>
          <w:szCs w:val="20"/>
        </w:rPr>
        <w:t xml:space="preserve"> door Rosan Huizinga </w:t>
      </w:r>
      <w:r w:rsidRPr="00AF2B97">
        <w:rPr>
          <w:rFonts w:ascii="Arial" w:hAnsi="Arial" w:cs="Arial"/>
          <w:b/>
          <w:bCs/>
          <w:i/>
          <w:iCs/>
          <w:sz w:val="20"/>
          <w:szCs w:val="20"/>
        </w:rPr>
        <w:t xml:space="preserve"> bij het NAP ‘</w:t>
      </w:r>
      <w:proofErr w:type="spellStart"/>
      <w:r w:rsidRPr="00AF2B97">
        <w:rPr>
          <w:rFonts w:ascii="Arial" w:hAnsi="Arial" w:cs="Arial"/>
          <w:b/>
          <w:bCs/>
          <w:i/>
          <w:iCs/>
          <w:sz w:val="20"/>
          <w:szCs w:val="20"/>
        </w:rPr>
        <w:t>signatory</w:t>
      </w:r>
      <w:proofErr w:type="spellEnd"/>
      <w:r w:rsidRPr="00AF2B97">
        <w:rPr>
          <w:rFonts w:ascii="Arial" w:hAnsi="Arial" w:cs="Arial"/>
          <w:b/>
          <w:bCs/>
          <w:i/>
          <w:iCs/>
          <w:sz w:val="20"/>
          <w:szCs w:val="20"/>
        </w:rPr>
        <w:t xml:space="preserve"> event’ , 10 juni </w:t>
      </w:r>
      <w:proofErr w:type="spellStart"/>
      <w:r w:rsidRPr="00AF2B97">
        <w:rPr>
          <w:rFonts w:ascii="Arial" w:hAnsi="Arial" w:cs="Arial"/>
          <w:b/>
          <w:bCs/>
          <w:i/>
          <w:iCs/>
          <w:sz w:val="20"/>
          <w:szCs w:val="20"/>
        </w:rPr>
        <w:t>j.l</w:t>
      </w:r>
      <w:proofErr w:type="spellEnd"/>
      <w:r w:rsidRPr="00AF2B97">
        <w:rPr>
          <w:rFonts w:ascii="Arial" w:hAnsi="Arial" w:cs="Arial"/>
          <w:b/>
          <w:bCs/>
          <w:i/>
          <w:iCs/>
          <w:sz w:val="20"/>
          <w:szCs w:val="20"/>
        </w:rPr>
        <w:t>., waarbij nieuwe organisaties zichzelf presenteerden.</w:t>
      </w:r>
    </w:p>
    <w:p w14:paraId="685DF349" w14:textId="77777777" w:rsidR="004B0783" w:rsidRPr="005E79F9" w:rsidRDefault="004B0783" w:rsidP="007C610C">
      <w:pPr>
        <w:pStyle w:val="Geenafstand"/>
        <w:jc w:val="both"/>
        <w:rPr>
          <w:rFonts w:ascii="Arial" w:hAnsi="Arial" w:cs="Arial"/>
          <w:b/>
          <w:bCs/>
          <w:sz w:val="20"/>
          <w:szCs w:val="20"/>
        </w:rPr>
      </w:pPr>
    </w:p>
    <w:p w14:paraId="4FDAAC84" w14:textId="25BB0479" w:rsidR="007C610C" w:rsidRPr="005E79F9" w:rsidRDefault="007C610C" w:rsidP="007C610C">
      <w:pPr>
        <w:pStyle w:val="Geenafstand"/>
        <w:jc w:val="both"/>
        <w:rPr>
          <w:rFonts w:ascii="Arial" w:hAnsi="Arial" w:cs="Arial"/>
          <w:b/>
          <w:bCs/>
          <w:sz w:val="20"/>
          <w:szCs w:val="20"/>
          <w:lang w:val="en-GB"/>
        </w:rPr>
      </w:pPr>
      <w:r w:rsidRPr="006D6CAD">
        <w:rPr>
          <w:rFonts w:ascii="Arial" w:hAnsi="Arial" w:cs="Arial"/>
          <w:b/>
          <w:bCs/>
          <w:sz w:val="28"/>
          <w:szCs w:val="28"/>
          <w:lang w:val="en-GB"/>
        </w:rPr>
        <w:t>WILPF, Women’s International League for Peace and Freedom</w:t>
      </w:r>
      <w:r w:rsidR="006D6CAD">
        <w:rPr>
          <w:rFonts w:ascii="Arial" w:hAnsi="Arial" w:cs="Arial"/>
          <w:b/>
          <w:bCs/>
          <w:sz w:val="28"/>
          <w:szCs w:val="28"/>
          <w:lang w:val="en-GB"/>
        </w:rPr>
        <w:t xml:space="preserve"> </w:t>
      </w:r>
    </w:p>
    <w:p w14:paraId="3B22A62C" w14:textId="77777777" w:rsidR="006D6CAD" w:rsidRDefault="006D6CAD" w:rsidP="007C610C">
      <w:pPr>
        <w:jc w:val="both"/>
        <w:rPr>
          <w:rFonts w:ascii="Arial" w:hAnsi="Arial" w:cs="Arial"/>
          <w:sz w:val="20"/>
          <w:szCs w:val="20"/>
          <w:lang w:val="en-GB"/>
        </w:rPr>
        <w:sectPr w:rsidR="006D6CAD" w:rsidSect="00BD75FC">
          <w:type w:val="continuous"/>
          <w:pgSz w:w="11906" w:h="16838"/>
          <w:pgMar w:top="1417" w:right="1417" w:bottom="1417" w:left="1417" w:header="708" w:footer="708" w:gutter="0"/>
          <w:cols w:space="708"/>
          <w:docGrid w:linePitch="360"/>
        </w:sectPr>
      </w:pPr>
    </w:p>
    <w:p w14:paraId="13191AB9" w14:textId="3E1AD7C1" w:rsidR="007C610C" w:rsidRPr="005E79F9" w:rsidRDefault="007C610C" w:rsidP="006B25F7">
      <w:pPr>
        <w:rPr>
          <w:rFonts w:ascii="Arial" w:hAnsi="Arial" w:cs="Arial"/>
          <w:b/>
          <w:bCs/>
          <w:sz w:val="20"/>
          <w:szCs w:val="20"/>
          <w:lang w:val="en-GB"/>
        </w:rPr>
      </w:pPr>
      <w:r w:rsidRPr="005E79F9">
        <w:rPr>
          <w:rFonts w:ascii="Arial" w:hAnsi="Arial" w:cs="Arial"/>
          <w:sz w:val="20"/>
          <w:szCs w:val="20"/>
          <w:lang w:val="en-GB"/>
        </w:rPr>
        <w:t>Is the oldest organisation worldwide of women for peace and freedom, found</w:t>
      </w:r>
      <w:r w:rsidR="00A76573">
        <w:rPr>
          <w:rFonts w:ascii="Arial" w:hAnsi="Arial" w:cs="Arial"/>
          <w:sz w:val="20"/>
          <w:szCs w:val="20"/>
          <w:lang w:val="en-GB"/>
        </w:rPr>
        <w:t>-</w:t>
      </w:r>
      <w:r w:rsidRPr="005E79F9">
        <w:rPr>
          <w:rFonts w:ascii="Arial" w:hAnsi="Arial" w:cs="Arial"/>
          <w:sz w:val="20"/>
          <w:szCs w:val="20"/>
          <w:lang w:val="en-GB"/>
        </w:rPr>
        <w:t xml:space="preserve">ed in 1915 in The Hague by women from European countries and the US on a 3-day conference called: </w:t>
      </w:r>
      <w:r w:rsidRPr="005E79F9">
        <w:rPr>
          <w:rFonts w:ascii="Arial" w:hAnsi="Arial" w:cs="Arial"/>
          <w:b/>
          <w:bCs/>
          <w:sz w:val="20"/>
          <w:szCs w:val="20"/>
          <w:lang w:val="en-GB"/>
        </w:rPr>
        <w:t xml:space="preserve"> ‘The International Congress of Women’ with the aim to ‘discuss the principles of constructive peace’.</w:t>
      </w:r>
    </w:p>
    <w:p w14:paraId="4522EBB8" w14:textId="77777777" w:rsidR="007C610C" w:rsidRPr="005E79F9" w:rsidRDefault="007C610C" w:rsidP="006B25F7">
      <w:pPr>
        <w:pStyle w:val="Geenafstand"/>
        <w:rPr>
          <w:rFonts w:ascii="Arial" w:hAnsi="Arial" w:cs="Arial"/>
          <w:sz w:val="20"/>
          <w:szCs w:val="20"/>
          <w:lang w:val="en-GB"/>
        </w:rPr>
      </w:pPr>
      <w:r w:rsidRPr="005E79F9">
        <w:rPr>
          <w:rFonts w:ascii="Arial" w:hAnsi="Arial" w:cs="Arial"/>
          <w:sz w:val="20"/>
          <w:szCs w:val="20"/>
          <w:lang w:val="en-GB"/>
        </w:rPr>
        <w:t>The delegates, from neutral and warring countries, were disgusted and appalled by the violence and the slaughter and convinced that there should be other and better ways to resolve international conflict.</w:t>
      </w:r>
    </w:p>
    <w:p w14:paraId="67B9DABE" w14:textId="77777777" w:rsidR="007C610C" w:rsidRPr="005E79F9" w:rsidRDefault="007C610C" w:rsidP="006B25F7">
      <w:pPr>
        <w:pStyle w:val="Geenafstand"/>
        <w:rPr>
          <w:rFonts w:ascii="Arial" w:hAnsi="Arial" w:cs="Arial"/>
          <w:sz w:val="20"/>
          <w:szCs w:val="20"/>
          <w:lang w:val="en-GB"/>
        </w:rPr>
      </w:pPr>
    </w:p>
    <w:p w14:paraId="60099040" w14:textId="77777777" w:rsidR="007C610C" w:rsidRPr="005E79F9" w:rsidRDefault="007C610C" w:rsidP="006B25F7">
      <w:pPr>
        <w:pStyle w:val="Geenafstand"/>
        <w:rPr>
          <w:rFonts w:ascii="Arial" w:hAnsi="Arial" w:cs="Arial"/>
          <w:sz w:val="20"/>
          <w:szCs w:val="20"/>
          <w:lang w:val="en-GB"/>
        </w:rPr>
      </w:pPr>
      <w:r w:rsidRPr="005E79F9">
        <w:rPr>
          <w:rFonts w:ascii="Arial" w:hAnsi="Arial" w:cs="Arial"/>
          <w:sz w:val="20"/>
          <w:szCs w:val="20"/>
          <w:lang w:val="en-GB"/>
        </w:rPr>
        <w:t>They passed 20 resolutions, amongst them</w:t>
      </w:r>
    </w:p>
    <w:p w14:paraId="69EFD04C" w14:textId="77777777" w:rsidR="007C610C" w:rsidRPr="005E79F9" w:rsidRDefault="007C610C" w:rsidP="006B25F7">
      <w:pPr>
        <w:pStyle w:val="Geenafstand"/>
        <w:rPr>
          <w:rFonts w:ascii="Arial" w:hAnsi="Arial" w:cs="Arial"/>
          <w:sz w:val="20"/>
          <w:szCs w:val="20"/>
          <w:lang w:val="en-GB"/>
        </w:rPr>
      </w:pPr>
      <w:r w:rsidRPr="005E79F9">
        <w:rPr>
          <w:rFonts w:ascii="Arial" w:hAnsi="Arial" w:cs="Arial"/>
          <w:sz w:val="20"/>
          <w:szCs w:val="20"/>
          <w:lang w:val="en-GB"/>
        </w:rPr>
        <w:t>- Organisation of a Society of Nations on the basis of constructive Peace</w:t>
      </w:r>
    </w:p>
    <w:p w14:paraId="3016E6C7" w14:textId="77777777" w:rsidR="007C610C" w:rsidRPr="005E79F9" w:rsidRDefault="007C610C" w:rsidP="006B25F7">
      <w:pPr>
        <w:pStyle w:val="Geenafstand"/>
        <w:rPr>
          <w:rFonts w:ascii="Arial" w:hAnsi="Arial" w:cs="Arial"/>
          <w:sz w:val="20"/>
          <w:szCs w:val="20"/>
          <w:lang w:val="en-GB"/>
        </w:rPr>
      </w:pPr>
      <w:r w:rsidRPr="005E79F9">
        <w:rPr>
          <w:rFonts w:ascii="Arial" w:hAnsi="Arial" w:cs="Arial"/>
          <w:sz w:val="20"/>
          <w:szCs w:val="20"/>
          <w:lang w:val="en-GB"/>
        </w:rPr>
        <w:t>(now UN)</w:t>
      </w:r>
    </w:p>
    <w:p w14:paraId="79A01ABC" w14:textId="77777777" w:rsidR="007C610C" w:rsidRPr="005E79F9" w:rsidRDefault="007C610C" w:rsidP="006B25F7">
      <w:pPr>
        <w:pStyle w:val="Geenafstand"/>
        <w:rPr>
          <w:rFonts w:ascii="Arial" w:hAnsi="Arial" w:cs="Arial"/>
          <w:sz w:val="20"/>
          <w:szCs w:val="20"/>
          <w:lang w:val="en-GB"/>
        </w:rPr>
      </w:pPr>
      <w:r w:rsidRPr="005E79F9">
        <w:rPr>
          <w:rFonts w:ascii="Arial" w:hAnsi="Arial" w:cs="Arial"/>
          <w:sz w:val="20"/>
          <w:szCs w:val="20"/>
          <w:lang w:val="en-GB"/>
        </w:rPr>
        <w:t>- a permanent International Court of Justice</w:t>
      </w:r>
    </w:p>
    <w:p w14:paraId="0E2E9237" w14:textId="77777777" w:rsidR="007C610C" w:rsidRPr="005E79F9" w:rsidRDefault="007C610C" w:rsidP="006B25F7">
      <w:pPr>
        <w:pStyle w:val="Geenafstand"/>
        <w:rPr>
          <w:rFonts w:ascii="Arial" w:hAnsi="Arial" w:cs="Arial"/>
          <w:sz w:val="20"/>
          <w:szCs w:val="20"/>
          <w:lang w:val="en-GB"/>
        </w:rPr>
      </w:pPr>
      <w:r w:rsidRPr="005E79F9">
        <w:rPr>
          <w:rFonts w:ascii="Arial" w:hAnsi="Arial" w:cs="Arial"/>
          <w:sz w:val="20"/>
          <w:szCs w:val="20"/>
          <w:lang w:val="en-GB"/>
        </w:rPr>
        <w:t>- general disarmament; with control of production and international trade of arms</w:t>
      </w:r>
    </w:p>
    <w:p w14:paraId="2BABFB75" w14:textId="7348D699" w:rsidR="007C610C" w:rsidRPr="005E79F9" w:rsidRDefault="007C610C" w:rsidP="006B25F7">
      <w:pPr>
        <w:pStyle w:val="Geenafstand"/>
        <w:rPr>
          <w:rFonts w:ascii="Arial" w:hAnsi="Arial" w:cs="Arial"/>
          <w:sz w:val="20"/>
          <w:szCs w:val="20"/>
          <w:lang w:val="en-GB"/>
        </w:rPr>
      </w:pPr>
      <w:r w:rsidRPr="005E79F9">
        <w:rPr>
          <w:rFonts w:ascii="Arial" w:hAnsi="Arial" w:cs="Arial"/>
          <w:sz w:val="20"/>
          <w:szCs w:val="20"/>
          <w:lang w:val="en-GB"/>
        </w:rPr>
        <w:t xml:space="preserve">- women’s right to </w:t>
      </w:r>
      <w:proofErr w:type="spellStart"/>
      <w:r w:rsidRPr="005E79F9">
        <w:rPr>
          <w:rFonts w:ascii="Arial" w:hAnsi="Arial" w:cs="Arial"/>
          <w:sz w:val="20"/>
          <w:szCs w:val="20"/>
          <w:lang w:val="en-GB"/>
        </w:rPr>
        <w:t>partici</w:t>
      </w:r>
      <w:proofErr w:type="spellEnd"/>
      <w:r w:rsidR="002721DE">
        <w:rPr>
          <w:rFonts w:ascii="Arial" w:hAnsi="Arial" w:cs="Arial"/>
          <w:sz w:val="20"/>
          <w:szCs w:val="20"/>
          <w:lang w:val="en-GB"/>
        </w:rPr>
        <w:t>-</w:t>
      </w:r>
      <w:r w:rsidRPr="005E79F9">
        <w:rPr>
          <w:rFonts w:ascii="Arial" w:hAnsi="Arial" w:cs="Arial"/>
          <w:sz w:val="20"/>
          <w:szCs w:val="20"/>
          <w:lang w:val="en-GB"/>
        </w:rPr>
        <w:t>pate on an equal basis in all political and decision making processes in society.</w:t>
      </w:r>
    </w:p>
    <w:p w14:paraId="7FDA892C" w14:textId="77777777" w:rsidR="007C610C" w:rsidRPr="005E79F9" w:rsidRDefault="007C610C" w:rsidP="006B25F7">
      <w:pPr>
        <w:pStyle w:val="Geenafstand"/>
        <w:rPr>
          <w:rFonts w:ascii="Arial" w:hAnsi="Arial" w:cs="Arial"/>
          <w:sz w:val="20"/>
          <w:szCs w:val="20"/>
          <w:lang w:val="en-GB"/>
        </w:rPr>
      </w:pPr>
    </w:p>
    <w:p w14:paraId="7DCD5CBC" w14:textId="77777777" w:rsidR="007C610C" w:rsidRPr="005E79F9" w:rsidRDefault="007C610C" w:rsidP="006B25F7">
      <w:pPr>
        <w:pStyle w:val="Geenafstand"/>
        <w:rPr>
          <w:rFonts w:ascii="Arial" w:hAnsi="Arial" w:cs="Arial"/>
          <w:b/>
          <w:bCs/>
          <w:sz w:val="20"/>
          <w:szCs w:val="20"/>
          <w:lang w:val="en-GB"/>
        </w:rPr>
      </w:pPr>
      <w:r w:rsidRPr="005E79F9">
        <w:rPr>
          <w:rFonts w:ascii="Arial" w:hAnsi="Arial" w:cs="Arial"/>
          <w:b/>
          <w:bCs/>
          <w:sz w:val="20"/>
          <w:szCs w:val="20"/>
          <w:lang w:val="en-GB"/>
        </w:rPr>
        <w:t>2.</w:t>
      </w:r>
    </w:p>
    <w:p w14:paraId="4A6B8CF6" w14:textId="453E2AA6" w:rsidR="007C610C" w:rsidRPr="005E79F9" w:rsidRDefault="007C610C" w:rsidP="006B25F7">
      <w:pPr>
        <w:pStyle w:val="Geenafstand"/>
        <w:rPr>
          <w:rFonts w:ascii="Arial" w:hAnsi="Arial" w:cs="Arial"/>
          <w:sz w:val="20"/>
          <w:szCs w:val="20"/>
          <w:lang w:val="en-GB"/>
        </w:rPr>
      </w:pPr>
      <w:r w:rsidRPr="005E79F9">
        <w:rPr>
          <w:rFonts w:ascii="Arial" w:hAnsi="Arial" w:cs="Arial"/>
          <w:sz w:val="20"/>
          <w:szCs w:val="20"/>
          <w:lang w:val="en-GB"/>
        </w:rPr>
        <w:t xml:space="preserve">In 2015 WILPF has </w:t>
      </w:r>
      <w:proofErr w:type="spellStart"/>
      <w:r w:rsidRPr="005E79F9">
        <w:rPr>
          <w:rFonts w:ascii="Arial" w:hAnsi="Arial" w:cs="Arial"/>
          <w:sz w:val="20"/>
          <w:szCs w:val="20"/>
          <w:lang w:val="en-GB"/>
        </w:rPr>
        <w:t>cele</w:t>
      </w:r>
      <w:r w:rsidR="002721DE">
        <w:rPr>
          <w:rFonts w:ascii="Arial" w:hAnsi="Arial" w:cs="Arial"/>
          <w:sz w:val="20"/>
          <w:szCs w:val="20"/>
          <w:lang w:val="en-GB"/>
        </w:rPr>
        <w:t>-</w:t>
      </w:r>
      <w:r w:rsidRPr="005E79F9">
        <w:rPr>
          <w:rFonts w:ascii="Arial" w:hAnsi="Arial" w:cs="Arial"/>
          <w:sz w:val="20"/>
          <w:szCs w:val="20"/>
          <w:lang w:val="en-GB"/>
        </w:rPr>
        <w:t>brated</w:t>
      </w:r>
      <w:proofErr w:type="spellEnd"/>
      <w:r w:rsidRPr="005E79F9">
        <w:rPr>
          <w:rFonts w:ascii="Arial" w:hAnsi="Arial" w:cs="Arial"/>
          <w:sz w:val="20"/>
          <w:szCs w:val="20"/>
          <w:lang w:val="en-GB"/>
        </w:rPr>
        <w:t xml:space="preserve"> in The Hague its 100-years existence, </w:t>
      </w:r>
      <w:proofErr w:type="spellStart"/>
      <w:r w:rsidRPr="005E79F9">
        <w:rPr>
          <w:rFonts w:ascii="Arial" w:hAnsi="Arial" w:cs="Arial"/>
          <w:sz w:val="20"/>
          <w:szCs w:val="20"/>
          <w:lang w:val="en-GB"/>
        </w:rPr>
        <w:t>participa</w:t>
      </w:r>
      <w:proofErr w:type="spellEnd"/>
      <w:r w:rsidR="002D4E63">
        <w:rPr>
          <w:rFonts w:ascii="Arial" w:hAnsi="Arial" w:cs="Arial"/>
          <w:sz w:val="20"/>
          <w:szCs w:val="20"/>
          <w:lang w:val="en-GB"/>
        </w:rPr>
        <w:t>-</w:t>
      </w:r>
      <w:r w:rsidRPr="005E79F9">
        <w:rPr>
          <w:rFonts w:ascii="Arial" w:hAnsi="Arial" w:cs="Arial"/>
          <w:sz w:val="20"/>
          <w:szCs w:val="20"/>
          <w:lang w:val="en-GB"/>
        </w:rPr>
        <w:t xml:space="preserve">ting several generations of women committed to the original vision and ideals. </w:t>
      </w:r>
    </w:p>
    <w:p w14:paraId="1B0B8C2A" w14:textId="5AB5DE9F" w:rsidR="007C610C" w:rsidRPr="005E79F9" w:rsidRDefault="007C610C" w:rsidP="006B25F7">
      <w:pPr>
        <w:pStyle w:val="Geenafstand"/>
        <w:rPr>
          <w:rFonts w:ascii="Arial" w:hAnsi="Arial" w:cs="Arial"/>
          <w:b/>
          <w:bCs/>
          <w:sz w:val="20"/>
          <w:szCs w:val="20"/>
          <w:lang w:val="en-GB"/>
        </w:rPr>
      </w:pPr>
      <w:r w:rsidRPr="005E79F9">
        <w:rPr>
          <w:rFonts w:ascii="Arial" w:hAnsi="Arial" w:cs="Arial"/>
          <w:sz w:val="20"/>
          <w:szCs w:val="20"/>
          <w:lang w:val="en-GB"/>
        </w:rPr>
        <w:t>Today WILPF is a member</w:t>
      </w:r>
      <w:r w:rsidR="002D4E63">
        <w:rPr>
          <w:rFonts w:ascii="Arial" w:hAnsi="Arial" w:cs="Arial"/>
          <w:sz w:val="20"/>
          <w:szCs w:val="20"/>
          <w:lang w:val="en-GB"/>
        </w:rPr>
        <w:t>-</w:t>
      </w:r>
      <w:r w:rsidRPr="005E79F9">
        <w:rPr>
          <w:rFonts w:ascii="Arial" w:hAnsi="Arial" w:cs="Arial"/>
          <w:sz w:val="20"/>
          <w:szCs w:val="20"/>
          <w:lang w:val="en-GB"/>
        </w:rPr>
        <w:t xml:space="preserve">ship organisation, with some 40 national sections in all continents; in its Constitution the first principle reflects the original inspiration </w:t>
      </w:r>
      <w:r w:rsidRPr="005E79F9">
        <w:rPr>
          <w:rFonts w:ascii="Arial" w:hAnsi="Arial" w:cs="Arial"/>
          <w:b/>
          <w:bCs/>
          <w:sz w:val="20"/>
          <w:szCs w:val="20"/>
          <w:lang w:val="en-GB"/>
        </w:rPr>
        <w:t>‘To bring together women of different political beliefs and philosophies who are united in their deter</w:t>
      </w:r>
      <w:r w:rsidR="00052332">
        <w:rPr>
          <w:rFonts w:ascii="Arial" w:hAnsi="Arial" w:cs="Arial"/>
          <w:b/>
          <w:bCs/>
          <w:sz w:val="20"/>
          <w:szCs w:val="20"/>
          <w:lang w:val="en-GB"/>
        </w:rPr>
        <w:t>-</w:t>
      </w:r>
      <w:proofErr w:type="spellStart"/>
      <w:r w:rsidRPr="005E79F9">
        <w:rPr>
          <w:rFonts w:ascii="Arial" w:hAnsi="Arial" w:cs="Arial"/>
          <w:b/>
          <w:bCs/>
          <w:sz w:val="20"/>
          <w:szCs w:val="20"/>
          <w:lang w:val="en-GB"/>
        </w:rPr>
        <w:t>mination</w:t>
      </w:r>
      <w:proofErr w:type="spellEnd"/>
      <w:r w:rsidRPr="005E79F9">
        <w:rPr>
          <w:rFonts w:ascii="Arial" w:hAnsi="Arial" w:cs="Arial"/>
          <w:b/>
          <w:bCs/>
          <w:sz w:val="20"/>
          <w:szCs w:val="20"/>
          <w:lang w:val="en-GB"/>
        </w:rPr>
        <w:t xml:space="preserve"> to study, make </w:t>
      </w:r>
      <w:r w:rsidRPr="005E79F9">
        <w:rPr>
          <w:rFonts w:ascii="Arial" w:hAnsi="Arial" w:cs="Arial"/>
          <w:b/>
          <w:bCs/>
          <w:sz w:val="20"/>
          <w:szCs w:val="20"/>
          <w:lang w:val="en-GB"/>
        </w:rPr>
        <w:t xml:space="preserve">known and help abolish the causes and </w:t>
      </w:r>
      <w:proofErr w:type="spellStart"/>
      <w:r w:rsidRPr="005E79F9">
        <w:rPr>
          <w:rFonts w:ascii="Arial" w:hAnsi="Arial" w:cs="Arial"/>
          <w:b/>
          <w:bCs/>
          <w:sz w:val="20"/>
          <w:szCs w:val="20"/>
          <w:lang w:val="en-GB"/>
        </w:rPr>
        <w:t>legiti</w:t>
      </w:r>
      <w:r w:rsidR="00052332">
        <w:rPr>
          <w:rFonts w:ascii="Arial" w:hAnsi="Arial" w:cs="Arial"/>
          <w:b/>
          <w:bCs/>
          <w:sz w:val="20"/>
          <w:szCs w:val="20"/>
          <w:lang w:val="en-GB"/>
        </w:rPr>
        <w:t>-</w:t>
      </w:r>
      <w:r w:rsidRPr="005E79F9">
        <w:rPr>
          <w:rFonts w:ascii="Arial" w:hAnsi="Arial" w:cs="Arial"/>
          <w:b/>
          <w:bCs/>
          <w:sz w:val="20"/>
          <w:szCs w:val="20"/>
          <w:lang w:val="en-GB"/>
        </w:rPr>
        <w:t>mization</w:t>
      </w:r>
      <w:proofErr w:type="spellEnd"/>
      <w:r w:rsidRPr="005E79F9">
        <w:rPr>
          <w:rFonts w:ascii="Arial" w:hAnsi="Arial" w:cs="Arial"/>
          <w:b/>
          <w:bCs/>
          <w:sz w:val="20"/>
          <w:szCs w:val="20"/>
          <w:lang w:val="en-GB"/>
        </w:rPr>
        <w:t xml:space="preserve"> of war.’</w:t>
      </w:r>
    </w:p>
    <w:p w14:paraId="250CF616" w14:textId="77777777" w:rsidR="007C610C" w:rsidRPr="005E79F9" w:rsidRDefault="007C610C" w:rsidP="006B25F7">
      <w:pPr>
        <w:pStyle w:val="Geenafstand"/>
        <w:rPr>
          <w:rFonts w:ascii="Arial" w:hAnsi="Arial" w:cs="Arial"/>
          <w:b/>
          <w:bCs/>
          <w:sz w:val="20"/>
          <w:szCs w:val="20"/>
          <w:lang w:val="en-GB"/>
        </w:rPr>
      </w:pPr>
    </w:p>
    <w:p w14:paraId="7D4960C3" w14:textId="77777777" w:rsidR="007C610C" w:rsidRPr="005E79F9" w:rsidRDefault="007C610C" w:rsidP="006B25F7">
      <w:pPr>
        <w:pStyle w:val="Geenafstand"/>
        <w:rPr>
          <w:rFonts w:ascii="Arial" w:hAnsi="Arial" w:cs="Arial"/>
          <w:sz w:val="20"/>
          <w:szCs w:val="20"/>
          <w:lang w:val="en-GB"/>
        </w:rPr>
      </w:pPr>
      <w:r w:rsidRPr="005E79F9">
        <w:rPr>
          <w:rFonts w:ascii="Arial" w:hAnsi="Arial" w:cs="Arial"/>
          <w:b/>
          <w:bCs/>
          <w:sz w:val="20"/>
          <w:szCs w:val="20"/>
          <w:lang w:val="en-GB"/>
        </w:rPr>
        <w:t>The three International Programmes</w:t>
      </w:r>
      <w:r w:rsidRPr="005E79F9">
        <w:rPr>
          <w:rFonts w:ascii="Arial" w:hAnsi="Arial" w:cs="Arial"/>
          <w:sz w:val="20"/>
          <w:szCs w:val="20"/>
          <w:lang w:val="en-GB"/>
        </w:rPr>
        <w:t xml:space="preserve"> determine the focus of activities, campaigns and research:</w:t>
      </w:r>
    </w:p>
    <w:p w14:paraId="03121094" w14:textId="77777777" w:rsidR="007C610C" w:rsidRPr="005E79F9" w:rsidRDefault="007C610C" w:rsidP="006B25F7">
      <w:pPr>
        <w:pStyle w:val="Geenafstand"/>
        <w:rPr>
          <w:rFonts w:ascii="Arial" w:hAnsi="Arial" w:cs="Arial"/>
          <w:sz w:val="20"/>
          <w:szCs w:val="20"/>
          <w:lang w:val="en-GB"/>
        </w:rPr>
      </w:pPr>
      <w:r w:rsidRPr="00B31729">
        <w:rPr>
          <w:rFonts w:ascii="Arial" w:hAnsi="Arial" w:cs="Arial"/>
          <w:b/>
          <w:bCs/>
          <w:sz w:val="20"/>
          <w:szCs w:val="20"/>
          <w:lang w:val="en-GB"/>
        </w:rPr>
        <w:t xml:space="preserve">Disarmament </w:t>
      </w:r>
      <w:r w:rsidRPr="005E79F9">
        <w:rPr>
          <w:rFonts w:ascii="Arial" w:hAnsi="Arial" w:cs="Arial"/>
          <w:sz w:val="20"/>
          <w:szCs w:val="20"/>
          <w:lang w:val="en-GB"/>
        </w:rPr>
        <w:t xml:space="preserve">(including nuclear disarmament), </w:t>
      </w:r>
    </w:p>
    <w:p w14:paraId="6712BB6E" w14:textId="77777777" w:rsidR="007C610C" w:rsidRPr="005E79F9" w:rsidRDefault="007C610C" w:rsidP="006B25F7">
      <w:pPr>
        <w:pStyle w:val="Geenafstand"/>
        <w:rPr>
          <w:rFonts w:ascii="Arial" w:hAnsi="Arial" w:cs="Arial"/>
          <w:sz w:val="20"/>
          <w:szCs w:val="20"/>
          <w:lang w:val="en-GB"/>
        </w:rPr>
      </w:pPr>
      <w:r w:rsidRPr="00B31729">
        <w:rPr>
          <w:rFonts w:ascii="Arial" w:hAnsi="Arial" w:cs="Arial"/>
          <w:b/>
          <w:bCs/>
          <w:sz w:val="20"/>
          <w:szCs w:val="20"/>
          <w:lang w:val="en-GB"/>
        </w:rPr>
        <w:t>Human rights</w:t>
      </w:r>
      <w:r w:rsidRPr="005E79F9">
        <w:rPr>
          <w:rFonts w:ascii="Arial" w:hAnsi="Arial" w:cs="Arial"/>
          <w:sz w:val="20"/>
          <w:szCs w:val="20"/>
          <w:lang w:val="en-GB"/>
        </w:rPr>
        <w:t xml:space="preserve"> (Women’s rights are human rights) </w:t>
      </w:r>
    </w:p>
    <w:p w14:paraId="54AD579C" w14:textId="77777777" w:rsidR="007C610C" w:rsidRPr="005E79F9" w:rsidRDefault="007C610C" w:rsidP="006B25F7">
      <w:pPr>
        <w:pStyle w:val="Geenafstand"/>
        <w:rPr>
          <w:rFonts w:ascii="Arial" w:hAnsi="Arial" w:cs="Arial"/>
          <w:sz w:val="20"/>
          <w:szCs w:val="20"/>
          <w:lang w:val="en-GB"/>
        </w:rPr>
      </w:pPr>
      <w:r w:rsidRPr="00B31729">
        <w:rPr>
          <w:rFonts w:ascii="Arial" w:hAnsi="Arial" w:cs="Arial"/>
          <w:b/>
          <w:bCs/>
          <w:sz w:val="20"/>
          <w:szCs w:val="20"/>
          <w:lang w:val="en-GB"/>
        </w:rPr>
        <w:t>Peace Women</w:t>
      </w:r>
      <w:r w:rsidRPr="005E79F9">
        <w:rPr>
          <w:rFonts w:ascii="Arial" w:hAnsi="Arial" w:cs="Arial"/>
          <w:sz w:val="20"/>
          <w:szCs w:val="20"/>
          <w:lang w:val="en-GB"/>
        </w:rPr>
        <w:t xml:space="preserve"> (Women Peace and security).</w:t>
      </w:r>
    </w:p>
    <w:p w14:paraId="1906D4B0" w14:textId="77777777" w:rsidR="007C610C" w:rsidRPr="005E79F9" w:rsidRDefault="007C610C" w:rsidP="006B25F7">
      <w:pPr>
        <w:pStyle w:val="Geenafstand"/>
        <w:rPr>
          <w:rFonts w:ascii="Arial" w:hAnsi="Arial" w:cs="Arial"/>
          <w:sz w:val="20"/>
          <w:szCs w:val="20"/>
          <w:lang w:val="en-GB"/>
        </w:rPr>
      </w:pPr>
    </w:p>
    <w:p w14:paraId="361A35AF" w14:textId="77777777" w:rsidR="007C610C" w:rsidRPr="005E79F9" w:rsidRDefault="007C610C" w:rsidP="006B25F7">
      <w:pPr>
        <w:pStyle w:val="Geenafstand"/>
        <w:rPr>
          <w:rFonts w:ascii="Arial" w:hAnsi="Arial" w:cs="Arial"/>
          <w:b/>
          <w:bCs/>
          <w:sz w:val="20"/>
          <w:szCs w:val="20"/>
          <w:lang w:val="en-GB"/>
        </w:rPr>
      </w:pPr>
      <w:r w:rsidRPr="005E79F9">
        <w:rPr>
          <w:rFonts w:ascii="Arial" w:hAnsi="Arial" w:cs="Arial"/>
          <w:b/>
          <w:bCs/>
          <w:sz w:val="20"/>
          <w:szCs w:val="20"/>
          <w:lang w:val="en-GB"/>
        </w:rPr>
        <w:t>3.</w:t>
      </w:r>
    </w:p>
    <w:p w14:paraId="268A5AEF" w14:textId="77777777" w:rsidR="007C610C" w:rsidRPr="000B0A8E" w:rsidRDefault="007C610C" w:rsidP="006B25F7">
      <w:pPr>
        <w:pStyle w:val="Geenafstand"/>
        <w:rPr>
          <w:rFonts w:ascii="Arial" w:hAnsi="Arial" w:cs="Arial"/>
          <w:b/>
          <w:bCs/>
          <w:sz w:val="20"/>
          <w:szCs w:val="20"/>
          <w:lang w:val="en-GB"/>
        </w:rPr>
      </w:pPr>
      <w:r w:rsidRPr="000B0A8E">
        <w:rPr>
          <w:rFonts w:ascii="Arial" w:hAnsi="Arial" w:cs="Arial"/>
          <w:b/>
          <w:bCs/>
          <w:sz w:val="20"/>
          <w:szCs w:val="20"/>
          <w:lang w:val="en-GB"/>
        </w:rPr>
        <w:t>WILPF and WPS/NAP 1325</w:t>
      </w:r>
    </w:p>
    <w:p w14:paraId="24CF4CEE" w14:textId="300B9417" w:rsidR="007C610C" w:rsidRPr="005E79F9" w:rsidRDefault="007C610C" w:rsidP="006B25F7">
      <w:pPr>
        <w:pStyle w:val="Geenafstand"/>
        <w:rPr>
          <w:rFonts w:ascii="Arial" w:hAnsi="Arial" w:cs="Arial"/>
          <w:sz w:val="20"/>
          <w:szCs w:val="20"/>
          <w:lang w:val="en-GB"/>
        </w:rPr>
      </w:pPr>
      <w:r w:rsidRPr="005E79F9">
        <w:rPr>
          <w:rFonts w:ascii="Arial" w:hAnsi="Arial" w:cs="Arial"/>
          <w:sz w:val="20"/>
          <w:szCs w:val="20"/>
          <w:lang w:val="en-GB"/>
        </w:rPr>
        <w:t xml:space="preserve">Since the adoption </w:t>
      </w:r>
      <w:r w:rsidR="000B0A8E">
        <w:rPr>
          <w:rFonts w:ascii="Arial" w:hAnsi="Arial" w:cs="Arial"/>
          <w:sz w:val="20"/>
          <w:szCs w:val="20"/>
          <w:lang w:val="en-GB"/>
        </w:rPr>
        <w:t xml:space="preserve">of </w:t>
      </w:r>
      <w:r w:rsidRPr="005E79F9">
        <w:rPr>
          <w:rFonts w:ascii="Arial" w:hAnsi="Arial" w:cs="Arial"/>
          <w:sz w:val="20"/>
          <w:szCs w:val="20"/>
          <w:lang w:val="en-GB"/>
        </w:rPr>
        <w:t>Resolution 1325 by the UN Security Council and the development of National Action Plans, WILPF International plays a central role in the WPS and 1325 scene and WILPF</w:t>
      </w:r>
      <w:r w:rsidR="000B0A8E">
        <w:rPr>
          <w:rFonts w:ascii="Arial" w:hAnsi="Arial" w:cs="Arial"/>
          <w:sz w:val="20"/>
          <w:szCs w:val="20"/>
          <w:lang w:val="en-GB"/>
        </w:rPr>
        <w:t>-</w:t>
      </w:r>
      <w:r w:rsidRPr="005E79F9">
        <w:rPr>
          <w:rFonts w:ascii="Arial" w:hAnsi="Arial" w:cs="Arial"/>
          <w:sz w:val="20"/>
          <w:szCs w:val="20"/>
          <w:lang w:val="en-GB"/>
        </w:rPr>
        <w:t>NL members have been parti</w:t>
      </w:r>
      <w:r w:rsidR="000B0A8E">
        <w:rPr>
          <w:rFonts w:ascii="Arial" w:hAnsi="Arial" w:cs="Arial"/>
          <w:sz w:val="20"/>
          <w:szCs w:val="20"/>
          <w:lang w:val="en-GB"/>
        </w:rPr>
        <w:t>-</w:t>
      </w:r>
      <w:proofErr w:type="spellStart"/>
      <w:r w:rsidRPr="005E79F9">
        <w:rPr>
          <w:rFonts w:ascii="Arial" w:hAnsi="Arial" w:cs="Arial"/>
          <w:sz w:val="20"/>
          <w:szCs w:val="20"/>
          <w:lang w:val="en-GB"/>
        </w:rPr>
        <w:t>cipating</w:t>
      </w:r>
      <w:proofErr w:type="spellEnd"/>
      <w:r w:rsidRPr="005E79F9">
        <w:rPr>
          <w:rFonts w:ascii="Arial" w:hAnsi="Arial" w:cs="Arial"/>
          <w:sz w:val="20"/>
          <w:szCs w:val="20"/>
          <w:lang w:val="en-GB"/>
        </w:rPr>
        <w:t xml:space="preserve"> in the shaping and implementation of all former </w:t>
      </w:r>
      <w:r w:rsidRPr="005E79F9">
        <w:rPr>
          <w:rFonts w:ascii="Arial" w:hAnsi="Arial" w:cs="Arial"/>
          <w:sz w:val="20"/>
          <w:szCs w:val="20"/>
          <w:lang w:val="en-GB"/>
        </w:rPr>
        <w:lastRenderedPageBreak/>
        <w:t xml:space="preserve">Dutch NAPs, as do other sections in their own </w:t>
      </w:r>
      <w:proofErr w:type="spellStart"/>
      <w:r w:rsidRPr="005E79F9">
        <w:rPr>
          <w:rFonts w:ascii="Arial" w:hAnsi="Arial" w:cs="Arial"/>
          <w:sz w:val="20"/>
          <w:szCs w:val="20"/>
          <w:lang w:val="en-GB"/>
        </w:rPr>
        <w:t>coun</w:t>
      </w:r>
      <w:proofErr w:type="spellEnd"/>
      <w:r w:rsidR="00DA66F6">
        <w:rPr>
          <w:rFonts w:ascii="Arial" w:hAnsi="Arial" w:cs="Arial"/>
          <w:sz w:val="20"/>
          <w:szCs w:val="20"/>
          <w:lang w:val="en-GB"/>
        </w:rPr>
        <w:t>-</w:t>
      </w:r>
      <w:r w:rsidRPr="005E79F9">
        <w:rPr>
          <w:rFonts w:ascii="Arial" w:hAnsi="Arial" w:cs="Arial"/>
          <w:sz w:val="20"/>
          <w:szCs w:val="20"/>
          <w:lang w:val="en-GB"/>
        </w:rPr>
        <w:t>tries. Regarding the Dutch NAP and in alliance with WILPF Int., WILPF NL pretends to contribute to the overall goal of WPS strengthening.</w:t>
      </w:r>
    </w:p>
    <w:p w14:paraId="3FC71297" w14:textId="77777777" w:rsidR="007C610C" w:rsidRPr="005E79F9" w:rsidRDefault="007C610C" w:rsidP="006B25F7">
      <w:pPr>
        <w:pStyle w:val="Geenafstand"/>
        <w:suppressLineNumbers/>
        <w:rPr>
          <w:rFonts w:ascii="Arial" w:hAnsi="Arial" w:cs="Arial"/>
          <w:sz w:val="20"/>
          <w:szCs w:val="20"/>
          <w:lang w:val="en-GB"/>
        </w:rPr>
      </w:pPr>
    </w:p>
    <w:p w14:paraId="5320F34F" w14:textId="3574309C" w:rsidR="007C610C" w:rsidRPr="005E79F9" w:rsidRDefault="007C610C" w:rsidP="006B25F7">
      <w:pPr>
        <w:pStyle w:val="Geenafstand"/>
        <w:suppressLineNumbers/>
        <w:rPr>
          <w:rFonts w:ascii="Arial" w:hAnsi="Arial" w:cs="Arial"/>
          <w:sz w:val="20"/>
          <w:szCs w:val="20"/>
          <w:lang w:val="en-GB"/>
        </w:rPr>
      </w:pPr>
      <w:r w:rsidRPr="005E79F9">
        <w:rPr>
          <w:rFonts w:ascii="Arial" w:hAnsi="Arial" w:cs="Arial"/>
          <w:sz w:val="20"/>
          <w:szCs w:val="20"/>
          <w:lang w:val="en-GB"/>
        </w:rPr>
        <w:t>As WILPF NL is a small organisation with volunteers only we choose our pro</w:t>
      </w:r>
      <w:r w:rsidR="00A5336C">
        <w:rPr>
          <w:rFonts w:ascii="Arial" w:hAnsi="Arial" w:cs="Arial"/>
          <w:sz w:val="20"/>
          <w:szCs w:val="20"/>
          <w:lang w:val="en-GB"/>
        </w:rPr>
        <w:t>-</w:t>
      </w:r>
      <w:r w:rsidRPr="005E79F9">
        <w:rPr>
          <w:rFonts w:ascii="Arial" w:hAnsi="Arial" w:cs="Arial"/>
          <w:sz w:val="20"/>
          <w:szCs w:val="20"/>
          <w:lang w:val="en-GB"/>
        </w:rPr>
        <w:t xml:space="preserve">grammatic focus following urgent developments and working together with other European sections. Therefore, our main efforts are focused on </w:t>
      </w:r>
      <w:proofErr w:type="spellStart"/>
      <w:r w:rsidRPr="005E79F9">
        <w:rPr>
          <w:rFonts w:ascii="Arial" w:hAnsi="Arial" w:cs="Arial"/>
          <w:sz w:val="20"/>
          <w:szCs w:val="20"/>
          <w:lang w:val="en-GB"/>
        </w:rPr>
        <w:t>Disarma</w:t>
      </w:r>
      <w:r w:rsidR="00A5336C">
        <w:rPr>
          <w:rFonts w:ascii="Arial" w:hAnsi="Arial" w:cs="Arial"/>
          <w:sz w:val="20"/>
          <w:szCs w:val="20"/>
          <w:lang w:val="en-GB"/>
        </w:rPr>
        <w:t>-</w:t>
      </w:r>
      <w:r w:rsidRPr="005E79F9">
        <w:rPr>
          <w:rFonts w:ascii="Arial" w:hAnsi="Arial" w:cs="Arial"/>
          <w:sz w:val="20"/>
          <w:szCs w:val="20"/>
          <w:lang w:val="en-GB"/>
        </w:rPr>
        <w:t>ment</w:t>
      </w:r>
      <w:proofErr w:type="spellEnd"/>
      <w:r w:rsidRPr="005E79F9">
        <w:rPr>
          <w:rFonts w:ascii="Arial" w:hAnsi="Arial" w:cs="Arial"/>
          <w:sz w:val="20"/>
          <w:szCs w:val="20"/>
          <w:lang w:val="en-GB"/>
        </w:rPr>
        <w:t>, the UN</w:t>
      </w:r>
      <w:r w:rsidR="00F34DC4">
        <w:rPr>
          <w:rFonts w:ascii="Arial" w:hAnsi="Arial" w:cs="Arial"/>
          <w:sz w:val="20"/>
          <w:szCs w:val="20"/>
          <w:lang w:val="en-GB"/>
        </w:rPr>
        <w:t>-</w:t>
      </w:r>
      <w:r w:rsidRPr="005E79F9">
        <w:rPr>
          <w:rFonts w:ascii="Arial" w:hAnsi="Arial" w:cs="Arial"/>
          <w:sz w:val="20"/>
          <w:szCs w:val="20"/>
          <w:lang w:val="en-GB"/>
        </w:rPr>
        <w:t>Treaty Pro</w:t>
      </w:r>
      <w:r w:rsidR="00F34DC4">
        <w:rPr>
          <w:rFonts w:ascii="Arial" w:hAnsi="Arial" w:cs="Arial"/>
          <w:sz w:val="20"/>
          <w:szCs w:val="20"/>
          <w:lang w:val="en-GB"/>
        </w:rPr>
        <w:t>-</w:t>
      </w:r>
      <w:proofErr w:type="spellStart"/>
      <w:r w:rsidRPr="005E79F9">
        <w:rPr>
          <w:rFonts w:ascii="Arial" w:hAnsi="Arial" w:cs="Arial"/>
          <w:sz w:val="20"/>
          <w:szCs w:val="20"/>
          <w:lang w:val="en-GB"/>
        </w:rPr>
        <w:t>hibiting</w:t>
      </w:r>
      <w:proofErr w:type="spellEnd"/>
      <w:r w:rsidRPr="005E79F9">
        <w:rPr>
          <w:rFonts w:ascii="Arial" w:hAnsi="Arial" w:cs="Arial"/>
          <w:sz w:val="20"/>
          <w:szCs w:val="20"/>
          <w:lang w:val="en-GB"/>
        </w:rPr>
        <w:t xml:space="preserve"> Nuclear Weapons, Military budgets and N</w:t>
      </w:r>
      <w:r w:rsidR="00F34DC4">
        <w:rPr>
          <w:rFonts w:ascii="Arial" w:hAnsi="Arial" w:cs="Arial"/>
          <w:sz w:val="20"/>
          <w:szCs w:val="20"/>
          <w:lang w:val="en-GB"/>
        </w:rPr>
        <w:t>ATO</w:t>
      </w:r>
      <w:r w:rsidRPr="005E79F9">
        <w:rPr>
          <w:rFonts w:ascii="Arial" w:hAnsi="Arial" w:cs="Arial"/>
          <w:sz w:val="20"/>
          <w:szCs w:val="20"/>
          <w:lang w:val="en-GB"/>
        </w:rPr>
        <w:t xml:space="preserve">-expansion plans. In line with our focus areas, we aspire to contribute more </w:t>
      </w:r>
      <w:proofErr w:type="spellStart"/>
      <w:r w:rsidRPr="005E79F9">
        <w:rPr>
          <w:rFonts w:ascii="Arial" w:hAnsi="Arial" w:cs="Arial"/>
          <w:sz w:val="20"/>
          <w:szCs w:val="20"/>
          <w:lang w:val="en-GB"/>
        </w:rPr>
        <w:t>specifi</w:t>
      </w:r>
      <w:r w:rsidR="00A440EA">
        <w:rPr>
          <w:rFonts w:ascii="Arial" w:hAnsi="Arial" w:cs="Arial"/>
          <w:sz w:val="20"/>
          <w:szCs w:val="20"/>
          <w:lang w:val="en-GB"/>
        </w:rPr>
        <w:t>-</w:t>
      </w:r>
      <w:r w:rsidRPr="005E79F9">
        <w:rPr>
          <w:rFonts w:ascii="Arial" w:hAnsi="Arial" w:cs="Arial"/>
          <w:sz w:val="20"/>
          <w:szCs w:val="20"/>
          <w:lang w:val="en-GB"/>
        </w:rPr>
        <w:t>cally</w:t>
      </w:r>
      <w:proofErr w:type="spellEnd"/>
      <w:r w:rsidRPr="005E79F9">
        <w:rPr>
          <w:rFonts w:ascii="Arial" w:hAnsi="Arial" w:cs="Arial"/>
          <w:sz w:val="20"/>
          <w:szCs w:val="20"/>
          <w:lang w:val="en-GB"/>
        </w:rPr>
        <w:t xml:space="preserve"> to NAP 3.3 sub-out</w:t>
      </w:r>
      <w:r w:rsidR="00A440EA">
        <w:rPr>
          <w:rFonts w:ascii="Arial" w:hAnsi="Arial" w:cs="Arial"/>
          <w:sz w:val="20"/>
          <w:szCs w:val="20"/>
          <w:lang w:val="en-GB"/>
        </w:rPr>
        <w:t>-</w:t>
      </w:r>
      <w:r w:rsidRPr="005E79F9">
        <w:rPr>
          <w:rFonts w:ascii="Arial" w:hAnsi="Arial" w:cs="Arial"/>
          <w:sz w:val="20"/>
          <w:szCs w:val="20"/>
          <w:lang w:val="en-GB"/>
        </w:rPr>
        <w:t xml:space="preserve">come to improve </w:t>
      </w:r>
      <w:proofErr w:type="spellStart"/>
      <w:r w:rsidR="0006290C">
        <w:rPr>
          <w:rFonts w:ascii="Arial" w:hAnsi="Arial" w:cs="Arial"/>
          <w:sz w:val="20"/>
          <w:szCs w:val="20"/>
          <w:lang w:val="en-GB"/>
        </w:rPr>
        <w:t>i</w:t>
      </w:r>
      <w:r w:rsidRPr="005E79F9">
        <w:rPr>
          <w:rFonts w:ascii="Arial" w:hAnsi="Arial" w:cs="Arial"/>
          <w:sz w:val="20"/>
          <w:szCs w:val="20"/>
          <w:lang w:val="en-GB"/>
        </w:rPr>
        <w:t>mple</w:t>
      </w:r>
      <w:proofErr w:type="spellEnd"/>
      <w:r w:rsidR="00A440EA">
        <w:rPr>
          <w:rFonts w:ascii="Arial" w:hAnsi="Arial" w:cs="Arial"/>
          <w:sz w:val="20"/>
          <w:szCs w:val="20"/>
          <w:lang w:val="en-GB"/>
        </w:rPr>
        <w:t>-</w:t>
      </w:r>
      <w:r w:rsidRPr="005E79F9">
        <w:rPr>
          <w:rFonts w:ascii="Arial" w:hAnsi="Arial" w:cs="Arial"/>
          <w:sz w:val="20"/>
          <w:szCs w:val="20"/>
          <w:lang w:val="en-GB"/>
        </w:rPr>
        <w:t xml:space="preserve">mentation of article 7.4 of the Arms Trade Treaty. Our activities include information dissemination and </w:t>
      </w:r>
      <w:proofErr w:type="spellStart"/>
      <w:r w:rsidRPr="005E79F9">
        <w:rPr>
          <w:rFonts w:ascii="Arial" w:hAnsi="Arial" w:cs="Arial"/>
          <w:sz w:val="20"/>
          <w:szCs w:val="20"/>
          <w:lang w:val="en-GB"/>
        </w:rPr>
        <w:t>consci</w:t>
      </w:r>
      <w:proofErr w:type="spellEnd"/>
      <w:r w:rsidR="0006290C">
        <w:rPr>
          <w:rFonts w:ascii="Arial" w:hAnsi="Arial" w:cs="Arial"/>
          <w:sz w:val="20"/>
          <w:szCs w:val="20"/>
          <w:lang w:val="en-GB"/>
        </w:rPr>
        <w:t>-</w:t>
      </w:r>
      <w:proofErr w:type="spellStart"/>
      <w:r w:rsidRPr="005E79F9">
        <w:rPr>
          <w:rFonts w:ascii="Arial" w:hAnsi="Arial" w:cs="Arial"/>
          <w:sz w:val="20"/>
          <w:szCs w:val="20"/>
          <w:lang w:val="en-GB"/>
        </w:rPr>
        <w:t>ousness</w:t>
      </w:r>
      <w:proofErr w:type="spellEnd"/>
      <w:r w:rsidRPr="005E79F9">
        <w:rPr>
          <w:rFonts w:ascii="Arial" w:hAnsi="Arial" w:cs="Arial"/>
          <w:sz w:val="20"/>
          <w:szCs w:val="20"/>
          <w:lang w:val="en-GB"/>
        </w:rPr>
        <w:t>-raising (3-monthly magazine), lobbying, cam</w:t>
      </w:r>
      <w:r w:rsidR="0006290C">
        <w:rPr>
          <w:rFonts w:ascii="Arial" w:hAnsi="Arial" w:cs="Arial"/>
          <w:sz w:val="20"/>
          <w:szCs w:val="20"/>
          <w:lang w:val="en-GB"/>
        </w:rPr>
        <w:t>-</w:t>
      </w:r>
      <w:proofErr w:type="spellStart"/>
      <w:r w:rsidRPr="005E79F9">
        <w:rPr>
          <w:rFonts w:ascii="Arial" w:hAnsi="Arial" w:cs="Arial"/>
          <w:sz w:val="20"/>
          <w:szCs w:val="20"/>
          <w:lang w:val="en-GB"/>
        </w:rPr>
        <w:t>paigning</w:t>
      </w:r>
      <w:proofErr w:type="spellEnd"/>
      <w:r w:rsidRPr="005E79F9">
        <w:rPr>
          <w:rFonts w:ascii="Arial" w:hAnsi="Arial" w:cs="Arial"/>
          <w:sz w:val="20"/>
          <w:szCs w:val="20"/>
          <w:lang w:val="en-GB"/>
        </w:rPr>
        <w:t xml:space="preserve"> together with likeminded action groups, Ngo’s and platforms, </w:t>
      </w:r>
      <w:proofErr w:type="spellStart"/>
      <w:r w:rsidRPr="005E79F9">
        <w:rPr>
          <w:rFonts w:ascii="Arial" w:hAnsi="Arial" w:cs="Arial"/>
          <w:sz w:val="20"/>
          <w:szCs w:val="20"/>
          <w:lang w:val="en-GB"/>
        </w:rPr>
        <w:t>nati</w:t>
      </w:r>
      <w:r w:rsidR="000B7444">
        <w:rPr>
          <w:rFonts w:ascii="Arial" w:hAnsi="Arial" w:cs="Arial"/>
          <w:sz w:val="20"/>
          <w:szCs w:val="20"/>
          <w:lang w:val="en-GB"/>
        </w:rPr>
        <w:t>-</w:t>
      </w:r>
      <w:r w:rsidRPr="005E79F9">
        <w:rPr>
          <w:rFonts w:ascii="Arial" w:hAnsi="Arial" w:cs="Arial"/>
          <w:sz w:val="20"/>
          <w:szCs w:val="20"/>
          <w:lang w:val="en-GB"/>
        </w:rPr>
        <w:t>onally</w:t>
      </w:r>
      <w:proofErr w:type="spellEnd"/>
      <w:r w:rsidRPr="005E79F9">
        <w:rPr>
          <w:rFonts w:ascii="Arial" w:hAnsi="Arial" w:cs="Arial"/>
          <w:sz w:val="20"/>
          <w:szCs w:val="20"/>
          <w:lang w:val="en-GB"/>
        </w:rPr>
        <w:t xml:space="preserve"> and internationally. </w:t>
      </w:r>
    </w:p>
    <w:p w14:paraId="651111F8" w14:textId="77777777" w:rsidR="000B7444" w:rsidRDefault="000B7444" w:rsidP="006B25F7">
      <w:pPr>
        <w:pStyle w:val="Geenafstand"/>
        <w:suppressLineNumbers/>
        <w:rPr>
          <w:rFonts w:ascii="Arial" w:hAnsi="Arial" w:cs="Arial"/>
          <w:sz w:val="20"/>
          <w:szCs w:val="20"/>
          <w:lang w:val="en-GB"/>
        </w:rPr>
      </w:pPr>
    </w:p>
    <w:p w14:paraId="32231057" w14:textId="457999E0" w:rsidR="007C610C" w:rsidRDefault="007C610C" w:rsidP="006B25F7">
      <w:pPr>
        <w:pStyle w:val="Geenafstand"/>
        <w:suppressLineNumbers/>
        <w:rPr>
          <w:rFonts w:ascii="Arial" w:hAnsi="Arial" w:cs="Arial"/>
          <w:sz w:val="20"/>
          <w:szCs w:val="20"/>
          <w:lang w:val="en-GB"/>
        </w:rPr>
      </w:pPr>
      <w:r w:rsidRPr="005E79F9">
        <w:rPr>
          <w:rFonts w:ascii="Arial" w:hAnsi="Arial" w:cs="Arial"/>
          <w:sz w:val="20"/>
          <w:szCs w:val="20"/>
          <w:lang w:val="en-GB"/>
        </w:rPr>
        <w:t>Finally, we are in direct contact with our WILPF section in Colombia LIMPAL, co-implementor of a NAP-funded project. Our WILPF liaison in the Dutch NAP will be Karin Verbaken, since more than 10 years participating in the Dutch 1325 community.</w:t>
      </w:r>
    </w:p>
    <w:p w14:paraId="52447505" w14:textId="4D81890F" w:rsidR="00A3162C" w:rsidRPr="009E5C47" w:rsidRDefault="00A3162C" w:rsidP="006B25F7">
      <w:pPr>
        <w:pStyle w:val="Geenafstand"/>
        <w:suppressLineNumbers/>
        <w:ind w:left="1416" w:firstLine="708"/>
        <w:rPr>
          <w:rFonts w:ascii="Arial" w:hAnsi="Arial" w:cs="Arial"/>
          <w:sz w:val="20"/>
          <w:szCs w:val="20"/>
          <w:lang w:val="en-GB"/>
        </w:rPr>
      </w:pPr>
    </w:p>
    <w:p w14:paraId="0636B000" w14:textId="77777777" w:rsidR="007C610C" w:rsidRPr="009E5C47" w:rsidRDefault="007C610C" w:rsidP="006B25F7">
      <w:pPr>
        <w:pStyle w:val="Geenafstand"/>
        <w:rPr>
          <w:rFonts w:ascii="Arial" w:hAnsi="Arial" w:cs="Arial"/>
          <w:i/>
          <w:iCs/>
          <w:sz w:val="20"/>
          <w:szCs w:val="20"/>
          <w:lang w:val="en-GB"/>
        </w:rPr>
      </w:pPr>
    </w:p>
    <w:p w14:paraId="78142570" w14:textId="77777777" w:rsidR="005A7F0A" w:rsidRPr="009E5C47" w:rsidRDefault="005A7F0A" w:rsidP="006B25F7">
      <w:pPr>
        <w:pBdr>
          <w:bottom w:val="single" w:sz="6" w:space="1" w:color="auto"/>
        </w:pBdr>
        <w:shd w:val="clear" w:color="auto" w:fill="FFFFFF"/>
        <w:spacing w:after="0" w:line="240" w:lineRule="auto"/>
        <w:textAlignment w:val="baseline"/>
        <w:outlineLvl w:val="0"/>
        <w:rPr>
          <w:rFonts w:ascii="Arial" w:hAnsi="Arial" w:cs="Arial"/>
          <w:sz w:val="20"/>
          <w:szCs w:val="20"/>
          <w:lang w:val="en-GB"/>
        </w:rPr>
      </w:pPr>
    </w:p>
    <w:p w14:paraId="73C7259B" w14:textId="77777777" w:rsidR="007E5C40" w:rsidRDefault="007E5C40" w:rsidP="006B25F7">
      <w:pPr>
        <w:rPr>
          <w:rFonts w:ascii="Arial" w:hAnsi="Arial" w:cs="Arial"/>
          <w:b/>
          <w:bCs/>
          <w:sz w:val="28"/>
          <w:szCs w:val="28"/>
          <w:lang w:val="en-GB"/>
        </w:rPr>
      </w:pPr>
    </w:p>
    <w:p w14:paraId="5E76D85B" w14:textId="77777777" w:rsidR="00745E2A" w:rsidRDefault="00745E2A" w:rsidP="00CF4486">
      <w:pPr>
        <w:rPr>
          <w:rFonts w:ascii="Arial" w:hAnsi="Arial" w:cs="Arial"/>
          <w:b/>
          <w:bCs/>
          <w:sz w:val="28"/>
          <w:szCs w:val="28"/>
        </w:rPr>
      </w:pPr>
    </w:p>
    <w:p w14:paraId="754E1295" w14:textId="77777777" w:rsidR="00745E2A" w:rsidRDefault="00745E2A" w:rsidP="00CF4486">
      <w:pPr>
        <w:rPr>
          <w:rFonts w:ascii="Arial" w:hAnsi="Arial" w:cs="Arial"/>
          <w:b/>
          <w:bCs/>
          <w:sz w:val="28"/>
          <w:szCs w:val="28"/>
        </w:rPr>
      </w:pPr>
    </w:p>
    <w:p w14:paraId="10A3AB43" w14:textId="10570456" w:rsidR="00CF4486" w:rsidRPr="00745E2A" w:rsidRDefault="003824A4" w:rsidP="00CF4486">
      <w:pPr>
        <w:rPr>
          <w:rFonts w:ascii="Arial" w:hAnsi="Arial" w:cs="Arial"/>
          <w:b/>
          <w:bCs/>
          <w:sz w:val="28"/>
          <w:szCs w:val="28"/>
          <w:lang w:val="en-GB"/>
        </w:rPr>
      </w:pPr>
      <w:r w:rsidRPr="00745E2A">
        <w:rPr>
          <w:rFonts w:ascii="Arial" w:hAnsi="Arial" w:cs="Arial"/>
          <w:b/>
          <w:bCs/>
          <w:sz w:val="28"/>
          <w:szCs w:val="28"/>
          <w:lang w:val="en-GB"/>
        </w:rPr>
        <w:t>In Memoriam Carla de Wit</w:t>
      </w:r>
    </w:p>
    <w:p w14:paraId="33E0E452" w14:textId="35797C55" w:rsidR="003824A4" w:rsidRPr="003824A4" w:rsidRDefault="003824A4" w:rsidP="00CF4486">
      <w:pPr>
        <w:rPr>
          <w:rFonts w:ascii="Arial" w:hAnsi="Arial" w:cs="Arial"/>
        </w:rPr>
      </w:pPr>
      <w:r w:rsidRPr="003824A4">
        <w:rPr>
          <w:rFonts w:ascii="Arial" w:hAnsi="Arial" w:cs="Arial"/>
        </w:rPr>
        <w:t xml:space="preserve">Op 12 mei is Carla de Wit overleden, een hard werkende en bescheiden vrouw, die veel deed voor de </w:t>
      </w:r>
      <w:proofErr w:type="spellStart"/>
      <w:r w:rsidRPr="003824A4">
        <w:rPr>
          <w:rFonts w:ascii="Arial" w:hAnsi="Arial" w:cs="Arial"/>
        </w:rPr>
        <w:t>vrouwenvredesbewe</w:t>
      </w:r>
      <w:proofErr w:type="spellEnd"/>
      <w:r w:rsidR="009C0DD4">
        <w:rPr>
          <w:rFonts w:ascii="Arial" w:hAnsi="Arial" w:cs="Arial"/>
        </w:rPr>
        <w:t>-</w:t>
      </w:r>
      <w:r w:rsidRPr="003824A4">
        <w:rPr>
          <w:rFonts w:ascii="Arial" w:hAnsi="Arial" w:cs="Arial"/>
        </w:rPr>
        <w:t xml:space="preserve">ging. Zij maakte concreet werk van haar </w:t>
      </w:r>
      <w:proofErr w:type="spellStart"/>
      <w:r w:rsidRPr="003824A4">
        <w:rPr>
          <w:rFonts w:ascii="Arial" w:hAnsi="Arial" w:cs="Arial"/>
        </w:rPr>
        <w:t>betrok</w:t>
      </w:r>
      <w:r w:rsidR="00DB3B6D">
        <w:rPr>
          <w:rFonts w:ascii="Arial" w:hAnsi="Arial" w:cs="Arial"/>
        </w:rPr>
        <w:t>-</w:t>
      </w:r>
      <w:r w:rsidRPr="003824A4">
        <w:rPr>
          <w:rFonts w:ascii="Arial" w:hAnsi="Arial" w:cs="Arial"/>
        </w:rPr>
        <w:t>kenheid</w:t>
      </w:r>
      <w:proofErr w:type="spellEnd"/>
      <w:r w:rsidRPr="003824A4">
        <w:rPr>
          <w:rFonts w:ascii="Arial" w:hAnsi="Arial" w:cs="Arial"/>
        </w:rPr>
        <w:t xml:space="preserve"> met vrouwen, vrede en politiek. </w:t>
      </w:r>
    </w:p>
    <w:p w14:paraId="55A3E665" w14:textId="368CF455" w:rsidR="003824A4" w:rsidRPr="003824A4" w:rsidRDefault="003824A4" w:rsidP="00CC44DB">
      <w:pPr>
        <w:spacing w:line="240" w:lineRule="auto"/>
        <w:rPr>
          <w:rFonts w:ascii="Arial" w:hAnsi="Arial" w:cs="Arial"/>
        </w:rPr>
      </w:pPr>
      <w:r w:rsidRPr="003824A4">
        <w:rPr>
          <w:rFonts w:ascii="Arial" w:hAnsi="Arial" w:cs="Arial"/>
        </w:rPr>
        <w:t xml:space="preserve">In 1972 werd haar </w:t>
      </w:r>
      <w:proofErr w:type="spellStart"/>
      <w:r w:rsidRPr="003824A4">
        <w:rPr>
          <w:rFonts w:ascii="Arial" w:hAnsi="Arial" w:cs="Arial"/>
        </w:rPr>
        <w:t>ge</w:t>
      </w:r>
      <w:r w:rsidR="00DB3B6D">
        <w:rPr>
          <w:rFonts w:ascii="Arial" w:hAnsi="Arial" w:cs="Arial"/>
        </w:rPr>
        <w:t>-</w:t>
      </w:r>
      <w:r w:rsidRPr="003824A4">
        <w:rPr>
          <w:rFonts w:ascii="Arial" w:hAnsi="Arial" w:cs="Arial"/>
        </w:rPr>
        <w:t>vraagd</w:t>
      </w:r>
      <w:proofErr w:type="spellEnd"/>
      <w:r w:rsidRPr="003824A4">
        <w:rPr>
          <w:rFonts w:ascii="Arial" w:hAnsi="Arial" w:cs="Arial"/>
        </w:rPr>
        <w:t xml:space="preserve"> om secretaresse te worden van Marga </w:t>
      </w:r>
      <w:proofErr w:type="spellStart"/>
      <w:r w:rsidRPr="003824A4">
        <w:rPr>
          <w:rFonts w:ascii="Arial" w:hAnsi="Arial" w:cs="Arial"/>
        </w:rPr>
        <w:t>Klompe</w:t>
      </w:r>
      <w:proofErr w:type="spellEnd"/>
      <w:r w:rsidRPr="003824A4">
        <w:rPr>
          <w:rFonts w:ascii="Arial" w:hAnsi="Arial" w:cs="Arial"/>
        </w:rPr>
        <w:t xml:space="preserve">, die inmiddels de actieve politiek had </w:t>
      </w:r>
      <w:proofErr w:type="spellStart"/>
      <w:r w:rsidRPr="003824A4">
        <w:rPr>
          <w:rFonts w:ascii="Arial" w:hAnsi="Arial" w:cs="Arial"/>
        </w:rPr>
        <w:t>ver</w:t>
      </w:r>
      <w:r w:rsidR="00DB3B6D">
        <w:rPr>
          <w:rFonts w:ascii="Arial" w:hAnsi="Arial" w:cs="Arial"/>
        </w:rPr>
        <w:t>-</w:t>
      </w:r>
      <w:r w:rsidRPr="003824A4">
        <w:rPr>
          <w:rFonts w:ascii="Arial" w:hAnsi="Arial" w:cs="Arial"/>
        </w:rPr>
        <w:t>laten</w:t>
      </w:r>
      <w:proofErr w:type="spellEnd"/>
      <w:r w:rsidRPr="003824A4">
        <w:rPr>
          <w:rFonts w:ascii="Arial" w:hAnsi="Arial" w:cs="Arial"/>
        </w:rPr>
        <w:t xml:space="preserve">, maar zich wel met allerlei maatschappelijke zaken bezig hield.  Een unieke kans voor Carla. Ze kreeg interessante en actuele zaken onder ogen o.a. op politiek gebied. </w:t>
      </w:r>
    </w:p>
    <w:p w14:paraId="0BCA8AE9" w14:textId="77777777" w:rsidR="003824A4" w:rsidRPr="003824A4" w:rsidRDefault="003824A4" w:rsidP="00CC44DB">
      <w:pPr>
        <w:spacing w:line="240" w:lineRule="auto"/>
        <w:rPr>
          <w:rFonts w:ascii="Arial" w:hAnsi="Arial" w:cs="Arial"/>
        </w:rPr>
      </w:pPr>
      <w:r w:rsidRPr="003824A4">
        <w:rPr>
          <w:rFonts w:ascii="Arial" w:hAnsi="Arial" w:cs="Arial"/>
        </w:rPr>
        <w:t xml:space="preserve">Marga </w:t>
      </w:r>
      <w:proofErr w:type="spellStart"/>
      <w:r w:rsidRPr="003824A4">
        <w:rPr>
          <w:rFonts w:ascii="Arial" w:hAnsi="Arial" w:cs="Arial"/>
        </w:rPr>
        <w:t>Klompe</w:t>
      </w:r>
      <w:proofErr w:type="spellEnd"/>
      <w:r w:rsidRPr="003824A4">
        <w:rPr>
          <w:rFonts w:ascii="Arial" w:hAnsi="Arial" w:cs="Arial"/>
        </w:rPr>
        <w:t xml:space="preserve"> kreeg in 1979 het verzoek van de Zwitserse Aline </w:t>
      </w:r>
      <w:proofErr w:type="spellStart"/>
      <w:r w:rsidRPr="003824A4">
        <w:rPr>
          <w:rFonts w:ascii="Arial" w:hAnsi="Arial" w:cs="Arial"/>
        </w:rPr>
        <w:t>Boccardo</w:t>
      </w:r>
      <w:proofErr w:type="spellEnd"/>
      <w:r w:rsidRPr="003824A4">
        <w:rPr>
          <w:rFonts w:ascii="Arial" w:hAnsi="Arial" w:cs="Arial"/>
        </w:rPr>
        <w:t xml:space="preserve"> om een Nederlandse afdeling van Vrouwen voor Vrede op te richten. Deze  brief heeft Carla doorgespeeld naar Maria Ter Steeg en zo is Carla vanaf het begin betrokken  geraakt bij de “Vrouwen voor Vrede” in Nederland.</w:t>
      </w:r>
    </w:p>
    <w:p w14:paraId="743FB46E" w14:textId="1EB16B2A" w:rsidR="003824A4" w:rsidRPr="003824A4" w:rsidRDefault="003824A4" w:rsidP="00CC44DB">
      <w:pPr>
        <w:spacing w:line="240" w:lineRule="auto"/>
        <w:rPr>
          <w:rFonts w:ascii="Arial" w:hAnsi="Arial" w:cs="Arial"/>
        </w:rPr>
      </w:pPr>
      <w:r w:rsidRPr="003824A4">
        <w:rPr>
          <w:rFonts w:ascii="Arial" w:hAnsi="Arial" w:cs="Arial"/>
        </w:rPr>
        <w:t xml:space="preserve">Ze was er voornamelijk in de groep “Overheid en Politiek” dagelijks mee bezig, en met haar kennis van zaken </w:t>
      </w:r>
      <w:r w:rsidR="00CC44DB" w:rsidRPr="003824A4">
        <w:rPr>
          <w:rFonts w:ascii="Arial" w:hAnsi="Arial" w:cs="Arial"/>
        </w:rPr>
        <w:t>beïnvloedde</w:t>
      </w:r>
      <w:r w:rsidRPr="003824A4">
        <w:rPr>
          <w:rFonts w:ascii="Arial" w:hAnsi="Arial" w:cs="Arial"/>
        </w:rPr>
        <w:t xml:space="preserve"> zij zo de landelijke politiek. Het was de tijd van acties en demonstraties (o.a. tegen kernwapens). De naam van de groep veranderde met het samengaan  van WILPF </w:t>
      </w:r>
      <w:r w:rsidRPr="003824A4">
        <w:rPr>
          <w:rFonts w:ascii="Arial" w:hAnsi="Arial" w:cs="Arial"/>
        </w:rPr>
        <w:t xml:space="preserve">in de “Politieke </w:t>
      </w:r>
      <w:proofErr w:type="spellStart"/>
      <w:r w:rsidRPr="003824A4">
        <w:rPr>
          <w:rFonts w:ascii="Arial" w:hAnsi="Arial" w:cs="Arial"/>
        </w:rPr>
        <w:t>Werk</w:t>
      </w:r>
      <w:r w:rsidR="009C0DD4">
        <w:rPr>
          <w:rFonts w:ascii="Arial" w:hAnsi="Arial" w:cs="Arial"/>
        </w:rPr>
        <w:t>-</w:t>
      </w:r>
      <w:r w:rsidRPr="003824A4">
        <w:rPr>
          <w:rFonts w:ascii="Arial" w:hAnsi="Arial" w:cs="Arial"/>
        </w:rPr>
        <w:t>groep</w:t>
      </w:r>
      <w:proofErr w:type="spellEnd"/>
      <w:r w:rsidRPr="003824A4">
        <w:rPr>
          <w:rFonts w:ascii="Arial" w:hAnsi="Arial" w:cs="Arial"/>
        </w:rPr>
        <w:t>”.</w:t>
      </w:r>
    </w:p>
    <w:p w14:paraId="4AF9CB1C" w14:textId="7D9FC2FB" w:rsidR="003824A4" w:rsidRPr="00DF7310" w:rsidRDefault="003824A4" w:rsidP="00CC44DB">
      <w:pPr>
        <w:spacing w:line="240" w:lineRule="auto"/>
        <w:rPr>
          <w:rFonts w:ascii="Arial" w:hAnsi="Arial" w:cs="Arial"/>
          <w:i/>
          <w:iCs/>
        </w:rPr>
      </w:pPr>
      <w:r w:rsidRPr="003824A4">
        <w:rPr>
          <w:rFonts w:ascii="Arial" w:hAnsi="Arial" w:cs="Arial"/>
        </w:rPr>
        <w:t xml:space="preserve">De groep , waarin ook Leny </w:t>
      </w:r>
      <w:proofErr w:type="spellStart"/>
      <w:r w:rsidRPr="003824A4">
        <w:rPr>
          <w:rFonts w:ascii="Arial" w:hAnsi="Arial" w:cs="Arial"/>
        </w:rPr>
        <w:t>Durville</w:t>
      </w:r>
      <w:proofErr w:type="spellEnd"/>
      <w:r w:rsidRPr="003824A4">
        <w:rPr>
          <w:rFonts w:ascii="Arial" w:hAnsi="Arial" w:cs="Arial"/>
        </w:rPr>
        <w:t xml:space="preserve">, Mans van Zandbergen, Han Deggeller en Lies Jansen zaten, had vanaf de jaren 80 gesprekken met </w:t>
      </w:r>
      <w:r w:rsidR="00DF7310" w:rsidRPr="003824A4">
        <w:rPr>
          <w:rFonts w:ascii="Arial" w:hAnsi="Arial" w:cs="Arial"/>
        </w:rPr>
        <w:t>Kamerleden</w:t>
      </w:r>
      <w:r w:rsidRPr="003824A4">
        <w:rPr>
          <w:rFonts w:ascii="Arial" w:hAnsi="Arial" w:cs="Arial"/>
        </w:rPr>
        <w:t>, ministers en de minister president (Lubbers). “</w:t>
      </w:r>
      <w:r w:rsidRPr="00DF7310">
        <w:rPr>
          <w:rFonts w:ascii="Arial" w:hAnsi="Arial" w:cs="Arial"/>
          <w:i/>
          <w:iCs/>
        </w:rPr>
        <w:t>Daar waren ze destijds nog toe bereid”</w:t>
      </w:r>
      <w:r w:rsidRPr="003824A4">
        <w:rPr>
          <w:rFonts w:ascii="Arial" w:hAnsi="Arial" w:cs="Arial"/>
        </w:rPr>
        <w:t xml:space="preserve">, aldus Carla in een interview, </w:t>
      </w:r>
      <w:r w:rsidRPr="00DF7310">
        <w:rPr>
          <w:rFonts w:ascii="Arial" w:hAnsi="Arial" w:cs="Arial"/>
          <w:i/>
          <w:iCs/>
        </w:rPr>
        <w:t>“</w:t>
      </w:r>
      <w:proofErr w:type="spellStart"/>
      <w:r w:rsidRPr="00DF7310">
        <w:rPr>
          <w:rFonts w:ascii="Arial" w:hAnsi="Arial" w:cs="Arial"/>
          <w:i/>
          <w:iCs/>
        </w:rPr>
        <w:t>tegen</w:t>
      </w:r>
      <w:r w:rsidR="00972C04" w:rsidRPr="00DF7310">
        <w:rPr>
          <w:rFonts w:ascii="Arial" w:hAnsi="Arial" w:cs="Arial"/>
          <w:i/>
          <w:iCs/>
        </w:rPr>
        <w:t>-</w:t>
      </w:r>
      <w:r w:rsidRPr="00DF7310">
        <w:rPr>
          <w:rFonts w:ascii="Arial" w:hAnsi="Arial" w:cs="Arial"/>
          <w:i/>
          <w:iCs/>
        </w:rPr>
        <w:t>woordig</w:t>
      </w:r>
      <w:proofErr w:type="spellEnd"/>
      <w:r w:rsidRPr="00DF7310">
        <w:rPr>
          <w:rFonts w:ascii="Arial" w:hAnsi="Arial" w:cs="Arial"/>
          <w:i/>
          <w:iCs/>
        </w:rPr>
        <w:t xml:space="preserve">  hebben politici geen tijd meer voor dergelijke persoonlijke contacten”.</w:t>
      </w:r>
    </w:p>
    <w:p w14:paraId="6BF1C16B" w14:textId="75082312" w:rsidR="003824A4" w:rsidRDefault="003824A4" w:rsidP="00CC44DB">
      <w:pPr>
        <w:spacing w:line="240" w:lineRule="auto"/>
        <w:rPr>
          <w:rFonts w:ascii="Arial" w:hAnsi="Arial" w:cs="Arial"/>
        </w:rPr>
      </w:pPr>
      <w:r w:rsidRPr="003824A4">
        <w:rPr>
          <w:rFonts w:ascii="Arial" w:hAnsi="Arial" w:cs="Arial"/>
        </w:rPr>
        <w:t xml:space="preserve">Via Vrouwen voor Vrede kwam Carla bij de WILPF (heropgericht) terecht. Het internationale </w:t>
      </w:r>
      <w:proofErr w:type="spellStart"/>
      <w:r w:rsidRPr="003824A4">
        <w:rPr>
          <w:rFonts w:ascii="Arial" w:hAnsi="Arial" w:cs="Arial"/>
        </w:rPr>
        <w:t>ka</w:t>
      </w:r>
      <w:r w:rsidR="00DF7310">
        <w:rPr>
          <w:rFonts w:ascii="Arial" w:hAnsi="Arial" w:cs="Arial"/>
        </w:rPr>
        <w:t>-</w:t>
      </w:r>
      <w:r w:rsidRPr="003824A4">
        <w:rPr>
          <w:rFonts w:ascii="Arial" w:hAnsi="Arial" w:cs="Arial"/>
        </w:rPr>
        <w:t>rakter</w:t>
      </w:r>
      <w:proofErr w:type="spellEnd"/>
      <w:r w:rsidRPr="003824A4">
        <w:rPr>
          <w:rFonts w:ascii="Arial" w:hAnsi="Arial" w:cs="Arial"/>
        </w:rPr>
        <w:t xml:space="preserve">  van WILPF trok haar aan. Ze maakte o.a. samenvattingen van de Nieuwsbrief van WILPF in het toenmalige blad voor Vrouwenbelangen.</w:t>
      </w:r>
    </w:p>
    <w:p w14:paraId="2B842E84" w14:textId="0F174437" w:rsidR="0082603E" w:rsidRPr="003824A4" w:rsidRDefault="00C737F9" w:rsidP="00CC44DB">
      <w:pPr>
        <w:spacing w:line="240" w:lineRule="auto"/>
        <w:rPr>
          <w:rFonts w:ascii="Arial" w:hAnsi="Arial" w:cs="Arial"/>
        </w:rPr>
      </w:pPr>
      <w:r>
        <w:rPr>
          <w:noProof/>
          <w:sz w:val="18"/>
          <w:szCs w:val="18"/>
          <w:lang w:eastAsia="nl-NL"/>
        </w:rPr>
        <w:drawing>
          <wp:inline distT="0" distB="0" distL="0" distR="0" wp14:anchorId="16975B1E" wp14:editId="709BD88B">
            <wp:extent cx="1838008" cy="2450677"/>
            <wp:effectExtent l="0" t="0" r="0" b="6985"/>
            <wp:docPr id="5" name="Afbeelding 5" descr="IMG_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G_2842"/>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842997" cy="2457329"/>
                    </a:xfrm>
                    <a:prstGeom prst="rect">
                      <a:avLst/>
                    </a:prstGeom>
                    <a:noFill/>
                    <a:ln>
                      <a:noFill/>
                    </a:ln>
                  </pic:spPr>
                </pic:pic>
              </a:graphicData>
            </a:graphic>
          </wp:inline>
        </w:drawing>
      </w:r>
    </w:p>
    <w:p w14:paraId="34961451" w14:textId="4EC1595E" w:rsidR="003824A4" w:rsidRPr="003824A4" w:rsidRDefault="003824A4" w:rsidP="00CC44DB">
      <w:pPr>
        <w:spacing w:line="240" w:lineRule="auto"/>
        <w:rPr>
          <w:rFonts w:ascii="Arial" w:hAnsi="Arial" w:cs="Arial"/>
        </w:rPr>
      </w:pPr>
      <w:r w:rsidRPr="003824A4">
        <w:rPr>
          <w:rFonts w:ascii="Arial" w:hAnsi="Arial" w:cs="Arial"/>
        </w:rPr>
        <w:t xml:space="preserve">Met Leny </w:t>
      </w:r>
      <w:proofErr w:type="spellStart"/>
      <w:r w:rsidRPr="003824A4">
        <w:rPr>
          <w:rFonts w:ascii="Arial" w:hAnsi="Arial" w:cs="Arial"/>
        </w:rPr>
        <w:t>Durville</w:t>
      </w:r>
      <w:proofErr w:type="spellEnd"/>
      <w:r w:rsidRPr="003824A4">
        <w:rPr>
          <w:rFonts w:ascii="Arial" w:hAnsi="Arial" w:cs="Arial"/>
        </w:rPr>
        <w:t xml:space="preserve"> had Carla een hechte band. Ze waren jarenlang  (vredes) vriendinnen. Vroeger werden ze  bij WILPF  “onze Haagse </w:t>
      </w:r>
      <w:r w:rsidRPr="003824A4">
        <w:rPr>
          <w:rFonts w:ascii="Arial" w:hAnsi="Arial" w:cs="Arial"/>
        </w:rPr>
        <w:lastRenderedPageBreak/>
        <w:t xml:space="preserve">dames” genoemd. Ze waren vanaf de oprichting van WILPF zeer </w:t>
      </w:r>
      <w:proofErr w:type="spellStart"/>
      <w:r w:rsidRPr="003824A4">
        <w:rPr>
          <w:rFonts w:ascii="Arial" w:hAnsi="Arial" w:cs="Arial"/>
        </w:rPr>
        <w:t>betrok</w:t>
      </w:r>
      <w:r w:rsidR="003B26AC">
        <w:rPr>
          <w:rFonts w:ascii="Arial" w:hAnsi="Arial" w:cs="Arial"/>
        </w:rPr>
        <w:t>-</w:t>
      </w:r>
      <w:r w:rsidRPr="003824A4">
        <w:rPr>
          <w:rFonts w:ascii="Arial" w:hAnsi="Arial" w:cs="Arial"/>
        </w:rPr>
        <w:t>ken</w:t>
      </w:r>
      <w:proofErr w:type="spellEnd"/>
      <w:r w:rsidRPr="003824A4">
        <w:rPr>
          <w:rFonts w:ascii="Arial" w:hAnsi="Arial" w:cs="Arial"/>
        </w:rPr>
        <w:t xml:space="preserve"> leden. Ze kenden het netwerk in den Haag en de Tweede Kamer. Daar heeft de werkgroep veel aan gehad, doordat zij bijv. afspraken met </w:t>
      </w:r>
      <w:proofErr w:type="spellStart"/>
      <w:r w:rsidRPr="003824A4">
        <w:rPr>
          <w:rFonts w:ascii="Arial" w:hAnsi="Arial" w:cs="Arial"/>
        </w:rPr>
        <w:t>Buza</w:t>
      </w:r>
      <w:proofErr w:type="spellEnd"/>
      <w:r w:rsidRPr="003824A4">
        <w:rPr>
          <w:rFonts w:ascii="Arial" w:hAnsi="Arial" w:cs="Arial"/>
        </w:rPr>
        <w:t xml:space="preserve"> en Defensie regelden. Ondertussen  hielden ze ook  zorgvuldig het Europabeleid bij. </w:t>
      </w:r>
    </w:p>
    <w:p w14:paraId="7C96375F" w14:textId="6A8E5B17" w:rsidR="003824A4" w:rsidRPr="003824A4" w:rsidRDefault="003824A4" w:rsidP="00CC44DB">
      <w:pPr>
        <w:spacing w:line="240" w:lineRule="auto"/>
        <w:rPr>
          <w:rFonts w:ascii="Arial" w:hAnsi="Arial" w:cs="Arial"/>
        </w:rPr>
      </w:pPr>
      <w:r w:rsidRPr="003824A4">
        <w:rPr>
          <w:rFonts w:ascii="Arial" w:hAnsi="Arial" w:cs="Arial"/>
        </w:rPr>
        <w:t xml:space="preserve">Toen er voorbereidingen getroffen moesten worden voor de viering van het 100 jarig bestaan van WILPF in het </w:t>
      </w:r>
      <w:proofErr w:type="spellStart"/>
      <w:r w:rsidRPr="003824A4">
        <w:rPr>
          <w:rFonts w:ascii="Arial" w:hAnsi="Arial" w:cs="Arial"/>
        </w:rPr>
        <w:t>Vredes</w:t>
      </w:r>
      <w:r w:rsidR="003B26AC">
        <w:rPr>
          <w:rFonts w:ascii="Arial" w:hAnsi="Arial" w:cs="Arial"/>
        </w:rPr>
        <w:t>-</w:t>
      </w:r>
      <w:r w:rsidRPr="003824A4">
        <w:rPr>
          <w:rFonts w:ascii="Arial" w:hAnsi="Arial" w:cs="Arial"/>
        </w:rPr>
        <w:t>paleis</w:t>
      </w:r>
      <w:proofErr w:type="spellEnd"/>
      <w:r w:rsidRPr="003824A4">
        <w:rPr>
          <w:rFonts w:ascii="Arial" w:hAnsi="Arial" w:cs="Arial"/>
        </w:rPr>
        <w:t xml:space="preserve"> in Den Haag, was Carla, inmiddels al aardig op leeftijd, zeer gastvrij tijdens de bijeenkomsten van de z.g. Haagse Groep, o.l.v. Mans van Zandbergen. Bij Carla thuis werd menigmaal </w:t>
      </w:r>
      <w:r w:rsidRPr="003824A4">
        <w:rPr>
          <w:rFonts w:ascii="Arial" w:hAnsi="Arial" w:cs="Arial"/>
        </w:rPr>
        <w:t xml:space="preserve">vergaderd en uitgebreid  geluncht. </w:t>
      </w:r>
    </w:p>
    <w:p w14:paraId="29D73073" w14:textId="33CAFFF0" w:rsidR="003824A4" w:rsidRPr="003824A4" w:rsidRDefault="003824A4" w:rsidP="00CC44DB">
      <w:pPr>
        <w:spacing w:line="240" w:lineRule="auto"/>
        <w:rPr>
          <w:rFonts w:ascii="Arial" w:hAnsi="Arial" w:cs="Arial"/>
        </w:rPr>
      </w:pPr>
      <w:r w:rsidRPr="003824A4">
        <w:rPr>
          <w:rFonts w:ascii="Arial" w:hAnsi="Arial" w:cs="Arial"/>
        </w:rPr>
        <w:t>W</w:t>
      </w:r>
      <w:r w:rsidR="004B52DD">
        <w:rPr>
          <w:rFonts w:ascii="Arial" w:hAnsi="Arial" w:cs="Arial"/>
        </w:rPr>
        <w:t>ILPF</w:t>
      </w:r>
      <w:r w:rsidRPr="003824A4">
        <w:rPr>
          <w:rFonts w:ascii="Arial" w:hAnsi="Arial" w:cs="Arial"/>
        </w:rPr>
        <w:t xml:space="preserve"> is haar zeer </w:t>
      </w:r>
      <w:proofErr w:type="spellStart"/>
      <w:r w:rsidRPr="003824A4">
        <w:rPr>
          <w:rFonts w:ascii="Arial" w:hAnsi="Arial" w:cs="Arial"/>
        </w:rPr>
        <w:t>er</w:t>
      </w:r>
      <w:r w:rsidR="00AD2080">
        <w:rPr>
          <w:rFonts w:ascii="Arial" w:hAnsi="Arial" w:cs="Arial"/>
        </w:rPr>
        <w:t>-</w:t>
      </w:r>
      <w:r w:rsidRPr="003824A4">
        <w:rPr>
          <w:rFonts w:ascii="Arial" w:hAnsi="Arial" w:cs="Arial"/>
        </w:rPr>
        <w:t>kentelijk</w:t>
      </w:r>
      <w:proofErr w:type="spellEnd"/>
      <w:r w:rsidRPr="003824A4">
        <w:rPr>
          <w:rFonts w:ascii="Arial" w:hAnsi="Arial" w:cs="Arial"/>
        </w:rPr>
        <w:t xml:space="preserve"> voor haar inzet en voor haar tomeloze energie in het accuraat bijhouden  van materiaal in de vorm van actuele artikelen, brochures, nieuwsbrieven etc. Zij was op hoge leeftijd, evenals Leny </w:t>
      </w:r>
      <w:proofErr w:type="spellStart"/>
      <w:r w:rsidRPr="003824A4">
        <w:rPr>
          <w:rFonts w:ascii="Arial" w:hAnsi="Arial" w:cs="Arial"/>
        </w:rPr>
        <w:t>Durville</w:t>
      </w:r>
      <w:proofErr w:type="spellEnd"/>
      <w:r w:rsidRPr="003824A4">
        <w:rPr>
          <w:rFonts w:ascii="Arial" w:hAnsi="Arial" w:cs="Arial"/>
        </w:rPr>
        <w:t xml:space="preserve">, aanwezig bij </w:t>
      </w:r>
      <w:proofErr w:type="spellStart"/>
      <w:r w:rsidRPr="003824A4">
        <w:rPr>
          <w:rFonts w:ascii="Arial" w:hAnsi="Arial" w:cs="Arial"/>
        </w:rPr>
        <w:t>bijeen</w:t>
      </w:r>
      <w:r w:rsidR="005F354B">
        <w:rPr>
          <w:rFonts w:ascii="Arial" w:hAnsi="Arial" w:cs="Arial"/>
        </w:rPr>
        <w:t>-</w:t>
      </w:r>
      <w:r w:rsidRPr="003824A4">
        <w:rPr>
          <w:rFonts w:ascii="Arial" w:hAnsi="Arial" w:cs="Arial"/>
        </w:rPr>
        <w:t>komsten</w:t>
      </w:r>
      <w:proofErr w:type="spellEnd"/>
      <w:r w:rsidRPr="003824A4">
        <w:rPr>
          <w:rFonts w:ascii="Arial" w:hAnsi="Arial" w:cs="Arial"/>
        </w:rPr>
        <w:t xml:space="preserve"> van WILPF en deed op bescheiden wijze  haar woordje  met kennis van zaken.</w:t>
      </w:r>
    </w:p>
    <w:p w14:paraId="3F6A65D9" w14:textId="030232E7" w:rsidR="003824A4" w:rsidRPr="00516C1C" w:rsidRDefault="003824A4" w:rsidP="00CC44DB">
      <w:pPr>
        <w:spacing w:line="240" w:lineRule="auto"/>
        <w:rPr>
          <w:rFonts w:ascii="Arial" w:hAnsi="Arial" w:cs="Arial"/>
          <w:i/>
          <w:iCs/>
        </w:rPr>
      </w:pPr>
      <w:r w:rsidRPr="003824A4">
        <w:rPr>
          <w:rFonts w:ascii="Arial" w:hAnsi="Arial" w:cs="Arial"/>
        </w:rPr>
        <w:t>Haar bescheidenheid bleek uit een interview waar ze toen alles aan bod was geweest op het laatst zei: “</w:t>
      </w:r>
      <w:r w:rsidR="005F354B" w:rsidRPr="00516C1C">
        <w:rPr>
          <w:rFonts w:ascii="Arial" w:hAnsi="Arial" w:cs="Arial"/>
          <w:i/>
          <w:iCs/>
        </w:rPr>
        <w:t>O</w:t>
      </w:r>
      <w:r w:rsidRPr="00516C1C">
        <w:rPr>
          <w:rFonts w:ascii="Arial" w:hAnsi="Arial" w:cs="Arial"/>
          <w:i/>
          <w:iCs/>
        </w:rPr>
        <w:t xml:space="preserve"> ja, dat is waar ook, ik ben in 2009 Vredesvrouw van het jaar geworden samen met An van </w:t>
      </w:r>
      <w:proofErr w:type="spellStart"/>
      <w:r w:rsidRPr="00516C1C">
        <w:rPr>
          <w:rFonts w:ascii="Arial" w:hAnsi="Arial" w:cs="Arial"/>
          <w:i/>
          <w:iCs/>
        </w:rPr>
        <w:t>Sabben</w:t>
      </w:r>
      <w:proofErr w:type="spellEnd"/>
      <w:r w:rsidRPr="00516C1C">
        <w:rPr>
          <w:rFonts w:ascii="Arial" w:hAnsi="Arial" w:cs="Arial"/>
          <w:i/>
          <w:iCs/>
        </w:rPr>
        <w:t xml:space="preserve">”. </w:t>
      </w:r>
    </w:p>
    <w:p w14:paraId="538D67A8" w14:textId="74595277" w:rsidR="004B52DD" w:rsidRPr="009E5C47" w:rsidRDefault="004B52DD" w:rsidP="005F354B">
      <w:pPr>
        <w:jc w:val="right"/>
        <w:rPr>
          <w:rFonts w:ascii="Arial" w:hAnsi="Arial" w:cs="Arial"/>
          <w:i/>
          <w:iCs/>
        </w:rPr>
      </w:pPr>
      <w:r w:rsidRPr="009E5C47">
        <w:rPr>
          <w:rFonts w:ascii="Arial" w:hAnsi="Arial" w:cs="Arial"/>
          <w:i/>
          <w:iCs/>
        </w:rPr>
        <w:t>Anke Kuiper</w:t>
      </w:r>
    </w:p>
    <w:p w14:paraId="55394A68" w14:textId="77777777" w:rsidR="006D6CAD" w:rsidRPr="009E5C47" w:rsidRDefault="006D6CAD" w:rsidP="006B25F7">
      <w:pPr>
        <w:pBdr>
          <w:bottom w:val="single" w:sz="6" w:space="1" w:color="auto"/>
        </w:pBdr>
        <w:shd w:val="clear" w:color="auto" w:fill="FFFFFF"/>
        <w:spacing w:after="0" w:line="240" w:lineRule="auto"/>
        <w:textAlignment w:val="baseline"/>
        <w:outlineLvl w:val="0"/>
        <w:rPr>
          <w:rFonts w:ascii="Arial" w:hAnsi="Arial" w:cs="Arial"/>
          <w:sz w:val="20"/>
          <w:szCs w:val="20"/>
        </w:rPr>
      </w:pPr>
    </w:p>
    <w:p w14:paraId="7655B90E" w14:textId="77777777" w:rsidR="00516C1C" w:rsidRDefault="00516C1C" w:rsidP="00534246">
      <w:pPr>
        <w:pStyle w:val="Geenafstand"/>
        <w:rPr>
          <w:rFonts w:ascii="Arial" w:hAnsi="Arial" w:cs="Arial"/>
          <w:sz w:val="20"/>
          <w:szCs w:val="20"/>
        </w:rPr>
      </w:pPr>
    </w:p>
    <w:p w14:paraId="6100D77E" w14:textId="35862567" w:rsidR="00534246" w:rsidRDefault="00534246" w:rsidP="00534246">
      <w:pPr>
        <w:pStyle w:val="Geenafstand"/>
        <w:rPr>
          <w:rFonts w:ascii="Arial" w:hAnsi="Arial" w:cs="Arial"/>
          <w:sz w:val="20"/>
          <w:szCs w:val="20"/>
        </w:rPr>
      </w:pPr>
      <w:r w:rsidRPr="00534246">
        <w:rPr>
          <w:rFonts w:ascii="Arial" w:hAnsi="Arial" w:cs="Arial"/>
          <w:sz w:val="20"/>
          <w:szCs w:val="20"/>
        </w:rPr>
        <w:t>Nieuw boek van</w:t>
      </w:r>
    </w:p>
    <w:p w14:paraId="3E66F2EB" w14:textId="001FDA28" w:rsidR="00534246" w:rsidRPr="00534246" w:rsidRDefault="00534246" w:rsidP="00534246">
      <w:pPr>
        <w:pStyle w:val="Geenafstand"/>
        <w:rPr>
          <w:rFonts w:ascii="Arial" w:hAnsi="Arial" w:cs="Arial"/>
          <w:sz w:val="24"/>
          <w:szCs w:val="24"/>
        </w:rPr>
      </w:pPr>
      <w:r w:rsidRPr="00534246">
        <w:rPr>
          <w:rFonts w:ascii="Arial" w:hAnsi="Arial" w:cs="Arial"/>
          <w:sz w:val="24"/>
          <w:szCs w:val="24"/>
        </w:rPr>
        <w:t xml:space="preserve"> </w:t>
      </w:r>
      <w:r w:rsidRPr="00534246">
        <w:rPr>
          <w:rFonts w:ascii="Arial" w:hAnsi="Arial" w:cs="Arial"/>
          <w:b/>
          <w:bCs/>
          <w:sz w:val="24"/>
          <w:szCs w:val="24"/>
        </w:rPr>
        <w:t>Ray Acheson</w:t>
      </w:r>
      <w:r w:rsidRPr="00534246">
        <w:rPr>
          <w:rFonts w:ascii="Arial" w:hAnsi="Arial" w:cs="Arial"/>
          <w:sz w:val="24"/>
          <w:szCs w:val="24"/>
        </w:rPr>
        <w:t xml:space="preserve">: </w:t>
      </w:r>
    </w:p>
    <w:p w14:paraId="0E81FC1D" w14:textId="0D6A482D" w:rsidR="00534246" w:rsidRPr="00755BE2" w:rsidRDefault="00534246" w:rsidP="00534246">
      <w:pPr>
        <w:pStyle w:val="Geenafstand"/>
        <w:rPr>
          <w:rFonts w:ascii="Arial" w:hAnsi="Arial" w:cs="Arial"/>
          <w:b/>
          <w:bCs/>
          <w:smallCaps/>
          <w:sz w:val="24"/>
          <w:szCs w:val="24"/>
          <w:lang w:val="en-GB"/>
        </w:rPr>
      </w:pPr>
      <w:r w:rsidRPr="00755BE2">
        <w:rPr>
          <w:rFonts w:ascii="Arial" w:hAnsi="Arial" w:cs="Arial"/>
          <w:b/>
          <w:bCs/>
          <w:smallCaps/>
          <w:sz w:val="24"/>
          <w:szCs w:val="24"/>
          <w:lang w:val="en-GB"/>
        </w:rPr>
        <w:t>‘Banning the Bomb, Smashing the Patriarchy’</w:t>
      </w:r>
    </w:p>
    <w:p w14:paraId="2BB196BD" w14:textId="77777777" w:rsidR="00534246" w:rsidRPr="00534246" w:rsidRDefault="00534246" w:rsidP="00534246">
      <w:pPr>
        <w:pStyle w:val="Geenafstand"/>
        <w:rPr>
          <w:rFonts w:ascii="Arial" w:hAnsi="Arial" w:cs="Arial"/>
          <w:i/>
          <w:iCs/>
          <w:sz w:val="20"/>
          <w:szCs w:val="20"/>
          <w:lang w:val="en-GB"/>
        </w:rPr>
      </w:pPr>
      <w:r w:rsidRPr="00534246">
        <w:rPr>
          <w:rFonts w:ascii="Arial" w:hAnsi="Arial" w:cs="Arial"/>
          <w:sz w:val="20"/>
          <w:szCs w:val="20"/>
          <w:lang w:val="en-GB"/>
        </w:rPr>
        <w:t>‘</w:t>
      </w:r>
      <w:r w:rsidRPr="00534246">
        <w:rPr>
          <w:rFonts w:ascii="Arial" w:hAnsi="Arial" w:cs="Arial"/>
          <w:i/>
          <w:iCs/>
          <w:sz w:val="20"/>
          <w:szCs w:val="20"/>
          <w:lang w:val="en-GB"/>
        </w:rPr>
        <w:t>tells the story of seven decades of activism transforming an impossible dream into international law’</w:t>
      </w:r>
    </w:p>
    <w:p w14:paraId="56F09EF6" w14:textId="77777777" w:rsidR="00534246" w:rsidRPr="00534246" w:rsidRDefault="00534246" w:rsidP="00534246">
      <w:pPr>
        <w:pStyle w:val="Geenafstand"/>
        <w:rPr>
          <w:rFonts w:ascii="Arial" w:hAnsi="Arial" w:cs="Arial"/>
          <w:sz w:val="20"/>
          <w:szCs w:val="20"/>
          <w:lang w:val="en-GB"/>
        </w:rPr>
      </w:pPr>
    </w:p>
    <w:p w14:paraId="25CF3837" w14:textId="40049B3F" w:rsidR="00534246" w:rsidRPr="00534246" w:rsidRDefault="00534246" w:rsidP="00534246">
      <w:pPr>
        <w:pStyle w:val="Geenafstand"/>
        <w:rPr>
          <w:rFonts w:ascii="Arial" w:hAnsi="Arial" w:cs="Arial"/>
          <w:sz w:val="20"/>
          <w:szCs w:val="20"/>
          <w:lang w:val="en-GB"/>
        </w:rPr>
      </w:pPr>
      <w:r w:rsidRPr="00576EA0">
        <w:rPr>
          <w:rFonts w:ascii="Arial" w:hAnsi="Arial" w:cs="Arial"/>
          <w:sz w:val="20"/>
          <w:szCs w:val="20"/>
          <w:lang w:val="en-GB"/>
        </w:rPr>
        <w:t xml:space="preserve">Ray Acheson is </w:t>
      </w:r>
      <w:proofErr w:type="spellStart"/>
      <w:r w:rsidRPr="00576EA0">
        <w:rPr>
          <w:rFonts w:ascii="Arial" w:hAnsi="Arial" w:cs="Arial"/>
          <w:sz w:val="20"/>
          <w:szCs w:val="20"/>
          <w:lang w:val="en-GB"/>
        </w:rPr>
        <w:t>directeur</w:t>
      </w:r>
      <w:proofErr w:type="spellEnd"/>
      <w:r w:rsidRPr="00576EA0">
        <w:rPr>
          <w:rFonts w:ascii="Arial" w:hAnsi="Arial" w:cs="Arial"/>
          <w:sz w:val="20"/>
          <w:szCs w:val="20"/>
          <w:lang w:val="en-GB"/>
        </w:rPr>
        <w:t xml:space="preserve"> van het Disarmament Program van WILPF  </w:t>
      </w:r>
      <w:hyperlink r:id="rId24" w:history="1">
        <w:r w:rsidR="00576EA0" w:rsidRPr="003D1061">
          <w:rPr>
            <w:rStyle w:val="Hyperlink"/>
            <w:rFonts w:ascii="Arial" w:hAnsi="Arial" w:cs="Arial"/>
            <w:sz w:val="20"/>
            <w:szCs w:val="20"/>
            <w:lang w:val="en-GB"/>
          </w:rPr>
          <w:t>www.reachingcriticalwill.org</w:t>
        </w:r>
      </w:hyperlink>
      <w:r w:rsidRPr="00576EA0">
        <w:rPr>
          <w:rFonts w:ascii="Arial" w:hAnsi="Arial" w:cs="Arial"/>
          <w:sz w:val="20"/>
          <w:szCs w:val="20"/>
          <w:lang w:val="en-GB"/>
        </w:rPr>
        <w:t>)</w:t>
      </w:r>
      <w:r w:rsidRPr="00534246">
        <w:rPr>
          <w:rFonts w:ascii="Arial" w:hAnsi="Arial" w:cs="Arial"/>
          <w:sz w:val="20"/>
          <w:szCs w:val="20"/>
          <w:lang w:val="en-GB"/>
        </w:rPr>
        <w:t xml:space="preserve">en </w:t>
      </w:r>
      <w:proofErr w:type="spellStart"/>
      <w:r w:rsidRPr="00534246">
        <w:rPr>
          <w:rFonts w:ascii="Arial" w:hAnsi="Arial" w:cs="Arial"/>
          <w:sz w:val="20"/>
          <w:szCs w:val="20"/>
          <w:lang w:val="en-GB"/>
        </w:rPr>
        <w:t>bestuurslid</w:t>
      </w:r>
      <w:proofErr w:type="spellEnd"/>
      <w:r w:rsidRPr="00534246">
        <w:rPr>
          <w:rFonts w:ascii="Arial" w:hAnsi="Arial" w:cs="Arial"/>
          <w:sz w:val="20"/>
          <w:szCs w:val="20"/>
          <w:lang w:val="en-GB"/>
        </w:rPr>
        <w:t xml:space="preserve"> lid van ICAN </w:t>
      </w:r>
      <w:r w:rsidR="00576EA0">
        <w:rPr>
          <w:rFonts w:ascii="Arial" w:hAnsi="Arial" w:cs="Arial"/>
          <w:sz w:val="20"/>
          <w:szCs w:val="20"/>
          <w:lang w:val="en-GB"/>
        </w:rPr>
        <w:t xml:space="preserve"> </w:t>
      </w:r>
      <w:r w:rsidRPr="00534246">
        <w:rPr>
          <w:rFonts w:ascii="Arial" w:hAnsi="Arial" w:cs="Arial"/>
          <w:sz w:val="20"/>
          <w:szCs w:val="20"/>
          <w:lang w:val="en-GB"/>
        </w:rPr>
        <w:t xml:space="preserve">(International Campaign to Abolish Nuclear Weapons) </w:t>
      </w:r>
      <w:hyperlink r:id="rId25" w:history="1">
        <w:r w:rsidRPr="00534246">
          <w:rPr>
            <w:rStyle w:val="Hyperlink"/>
            <w:rFonts w:ascii="Arial" w:hAnsi="Arial" w:cs="Arial"/>
            <w:sz w:val="20"/>
            <w:szCs w:val="20"/>
            <w:lang w:val="en-GB"/>
          </w:rPr>
          <w:t>www.icanw.org</w:t>
        </w:r>
      </w:hyperlink>
      <w:r w:rsidRPr="00534246">
        <w:rPr>
          <w:rFonts w:ascii="Arial" w:hAnsi="Arial" w:cs="Arial"/>
          <w:sz w:val="20"/>
          <w:szCs w:val="20"/>
          <w:lang w:val="en-GB"/>
        </w:rPr>
        <w:t xml:space="preserve"> .</w:t>
      </w:r>
    </w:p>
    <w:p w14:paraId="19AC50E0" w14:textId="77777777" w:rsidR="00534246" w:rsidRPr="00534246" w:rsidRDefault="00534246" w:rsidP="00534246">
      <w:pPr>
        <w:pStyle w:val="Geenafstand"/>
        <w:rPr>
          <w:rFonts w:ascii="Arial" w:hAnsi="Arial" w:cs="Arial"/>
          <w:sz w:val="20"/>
          <w:szCs w:val="20"/>
        </w:rPr>
      </w:pPr>
      <w:r w:rsidRPr="00534246">
        <w:rPr>
          <w:rFonts w:ascii="Arial" w:hAnsi="Arial" w:cs="Arial"/>
          <w:sz w:val="20"/>
          <w:szCs w:val="20"/>
        </w:rPr>
        <w:t>ICAN kreeg in 2017 de Nobel Vredesprijs.</w:t>
      </w:r>
    </w:p>
    <w:p w14:paraId="02A77260" w14:textId="1B31598F" w:rsidR="00534246" w:rsidRDefault="00576EA0" w:rsidP="00534246">
      <w:pPr>
        <w:pStyle w:val="Geenafstand"/>
      </w:pPr>
      <w:r>
        <w:t xml:space="preserve">Het boek </w:t>
      </w:r>
      <w:r w:rsidR="00534246">
        <w:t xml:space="preserve">Is bij Bol.com te bestellen. </w:t>
      </w:r>
    </w:p>
    <w:p w14:paraId="319A5ACC" w14:textId="77777777" w:rsidR="006C1A6D" w:rsidRDefault="006C1A6D" w:rsidP="006B25F7">
      <w:pPr>
        <w:pBdr>
          <w:bottom w:val="single" w:sz="6" w:space="1" w:color="auto"/>
        </w:pBdr>
        <w:shd w:val="clear" w:color="auto" w:fill="FFFFFF"/>
        <w:spacing w:after="0" w:line="240" w:lineRule="auto"/>
        <w:textAlignment w:val="baseline"/>
        <w:outlineLvl w:val="0"/>
        <w:rPr>
          <w:rFonts w:ascii="Arial" w:hAnsi="Arial" w:cs="Arial"/>
          <w:sz w:val="20"/>
          <w:szCs w:val="20"/>
        </w:rPr>
      </w:pPr>
    </w:p>
    <w:p w14:paraId="2F748275" w14:textId="21D2DDF9" w:rsidR="009E233D" w:rsidRPr="00534246" w:rsidRDefault="009E233D" w:rsidP="006B25F7">
      <w:pPr>
        <w:pBdr>
          <w:bottom w:val="single" w:sz="6" w:space="1" w:color="auto"/>
        </w:pBdr>
        <w:shd w:val="clear" w:color="auto" w:fill="FFFFFF"/>
        <w:spacing w:after="0" w:line="240" w:lineRule="auto"/>
        <w:textAlignment w:val="baseline"/>
        <w:outlineLvl w:val="0"/>
        <w:rPr>
          <w:rFonts w:ascii="Arial" w:hAnsi="Arial" w:cs="Arial"/>
          <w:sz w:val="20"/>
          <w:szCs w:val="20"/>
        </w:rPr>
        <w:sectPr w:rsidR="009E233D" w:rsidRPr="00534246" w:rsidSect="006D6CAD">
          <w:type w:val="continuous"/>
          <w:pgSz w:w="11906" w:h="16838"/>
          <w:pgMar w:top="1417" w:right="1417" w:bottom="1417" w:left="1417" w:header="708" w:footer="708" w:gutter="0"/>
          <w:cols w:num="3" w:space="708"/>
          <w:docGrid w:linePitch="360"/>
        </w:sectPr>
      </w:pPr>
    </w:p>
    <w:p w14:paraId="5EA76716" w14:textId="3B4DB70F" w:rsidR="00D85B2B" w:rsidRPr="00534246" w:rsidRDefault="00D85B2B" w:rsidP="006B25F7">
      <w:pPr>
        <w:pBdr>
          <w:bottom w:val="single" w:sz="6" w:space="1" w:color="auto"/>
        </w:pBdr>
        <w:shd w:val="clear" w:color="auto" w:fill="FFFFFF"/>
        <w:spacing w:after="0" w:line="240" w:lineRule="auto"/>
        <w:textAlignment w:val="baseline"/>
        <w:outlineLvl w:val="0"/>
        <w:rPr>
          <w:rFonts w:ascii="Arial" w:hAnsi="Arial" w:cs="Arial"/>
          <w:sz w:val="20"/>
          <w:szCs w:val="20"/>
        </w:rPr>
      </w:pPr>
    </w:p>
    <w:p w14:paraId="3B0FAE28" w14:textId="60FEF4CF" w:rsidR="009D7255" w:rsidRPr="00534246" w:rsidRDefault="009D7255" w:rsidP="006B25F7">
      <w:pPr>
        <w:pBdr>
          <w:bottom w:val="single" w:sz="6" w:space="1" w:color="auto"/>
        </w:pBdr>
        <w:shd w:val="clear" w:color="auto" w:fill="FFFFFF"/>
        <w:spacing w:after="0" w:line="240" w:lineRule="auto"/>
        <w:textAlignment w:val="baseline"/>
        <w:outlineLvl w:val="0"/>
        <w:rPr>
          <w:rFonts w:ascii="Arial" w:eastAsia="Times New Roman" w:hAnsi="Arial" w:cs="Arial"/>
          <w:b/>
          <w:bCs/>
          <w:color w:val="1A1A1A"/>
          <w:kern w:val="36"/>
          <w:sz w:val="20"/>
          <w:szCs w:val="20"/>
          <w:lang w:eastAsia="nl-NL"/>
        </w:rPr>
      </w:pPr>
    </w:p>
    <w:p w14:paraId="3002825D" w14:textId="6B500977" w:rsidR="009C05E5" w:rsidRPr="00534246" w:rsidRDefault="009C05E5" w:rsidP="006B25F7">
      <w:pPr>
        <w:pBdr>
          <w:bottom w:val="single" w:sz="6" w:space="1" w:color="auto"/>
        </w:pBdr>
        <w:shd w:val="clear" w:color="auto" w:fill="FFFFFF"/>
        <w:spacing w:after="0" w:line="240" w:lineRule="auto"/>
        <w:textAlignment w:val="baseline"/>
        <w:outlineLvl w:val="0"/>
        <w:rPr>
          <w:rFonts w:ascii="Arial" w:eastAsia="Times New Roman" w:hAnsi="Arial" w:cs="Arial"/>
          <w:b/>
          <w:bCs/>
          <w:color w:val="1A1A1A"/>
          <w:kern w:val="36"/>
          <w:sz w:val="20"/>
          <w:szCs w:val="20"/>
          <w:lang w:eastAsia="nl-NL"/>
        </w:rPr>
      </w:pPr>
    </w:p>
    <w:p w14:paraId="5D54DD15" w14:textId="4CEA85A5" w:rsidR="00A460A1" w:rsidRDefault="00A460A1" w:rsidP="00B715FA">
      <w:pPr>
        <w:pStyle w:val="Geenafstand"/>
        <w:jc w:val="center"/>
        <w:rPr>
          <w:sz w:val="28"/>
          <w:szCs w:val="28"/>
        </w:rPr>
      </w:pPr>
      <w:r>
        <w:rPr>
          <w:b/>
          <w:bCs/>
          <w:sz w:val="28"/>
          <w:szCs w:val="28"/>
        </w:rPr>
        <w:t>Actiemaand September 2021:</w:t>
      </w:r>
    </w:p>
    <w:p w14:paraId="1BB253EF" w14:textId="77777777" w:rsidR="00A460A1" w:rsidRDefault="00A460A1" w:rsidP="00B715FA">
      <w:pPr>
        <w:pStyle w:val="Geenafstand"/>
        <w:jc w:val="center"/>
        <w:rPr>
          <w:b/>
          <w:bCs/>
          <w:sz w:val="28"/>
          <w:szCs w:val="28"/>
        </w:rPr>
      </w:pPr>
      <w:r>
        <w:rPr>
          <w:b/>
          <w:bCs/>
          <w:sz w:val="28"/>
          <w:szCs w:val="28"/>
        </w:rPr>
        <w:t>KERNWAPENVRIJ EUROPA !!!!!</w:t>
      </w:r>
    </w:p>
    <w:p w14:paraId="234AC17B" w14:textId="77777777" w:rsidR="00A460A1" w:rsidRDefault="00A460A1" w:rsidP="00B715FA">
      <w:pPr>
        <w:pStyle w:val="Geenafstand"/>
        <w:jc w:val="center"/>
        <w:rPr>
          <w:b/>
          <w:bCs/>
        </w:rPr>
      </w:pPr>
    </w:p>
    <w:p w14:paraId="05ED545E" w14:textId="77777777" w:rsidR="00A460A1" w:rsidRPr="00B715FA" w:rsidRDefault="00A460A1" w:rsidP="00B715FA">
      <w:pPr>
        <w:pStyle w:val="Geenafstand"/>
        <w:jc w:val="center"/>
        <w:rPr>
          <w:rFonts w:ascii="Arial" w:hAnsi="Arial" w:cs="Arial"/>
        </w:rPr>
      </w:pPr>
      <w:r w:rsidRPr="00B715FA">
        <w:rPr>
          <w:rFonts w:ascii="Arial" w:hAnsi="Arial" w:cs="Arial"/>
        </w:rPr>
        <w:t>Het samenwerkingsverband van verschillende vredesorganisaties en Ngo’s ‘No-To-NATO (</w:t>
      </w:r>
      <w:hyperlink r:id="rId26" w:history="1">
        <w:r w:rsidRPr="00B715FA">
          <w:rPr>
            <w:rStyle w:val="Hyperlink"/>
            <w:rFonts w:ascii="Arial" w:hAnsi="Arial" w:cs="Arial"/>
          </w:rPr>
          <w:t>www.no-to-nato.org</w:t>
        </w:r>
      </w:hyperlink>
      <w:r w:rsidRPr="00B715FA">
        <w:rPr>
          <w:rFonts w:ascii="Arial" w:hAnsi="Arial" w:cs="Arial"/>
        </w:rPr>
        <w:t>)  heeft een actiemaand georganiseerd met acties in verschillende Europese landen.</w:t>
      </w:r>
    </w:p>
    <w:p w14:paraId="7CCA54F7" w14:textId="5C15E288" w:rsidR="00A460A1" w:rsidRPr="00B715FA" w:rsidRDefault="00A460A1" w:rsidP="00B715FA">
      <w:pPr>
        <w:pStyle w:val="Geenafstand"/>
        <w:jc w:val="center"/>
        <w:rPr>
          <w:rFonts w:ascii="Arial" w:hAnsi="Arial" w:cs="Arial"/>
        </w:rPr>
      </w:pPr>
      <w:r w:rsidRPr="00B715FA">
        <w:rPr>
          <w:rFonts w:ascii="Arial" w:hAnsi="Arial" w:cs="Arial"/>
        </w:rPr>
        <w:t>Doel is  te protesteren tegen de Amerikaanse kernwapens die opgeslagen zijn  in landen als België, Nederland, Duitsland, Italië en om politici op te roepen het UN Verdrag op het Verbod op Kernwapens te ondertekenen.</w:t>
      </w:r>
    </w:p>
    <w:p w14:paraId="792A781F" w14:textId="4E1039AC" w:rsidR="00A460A1" w:rsidRPr="00B715FA" w:rsidRDefault="00A460A1" w:rsidP="00B715FA">
      <w:pPr>
        <w:pStyle w:val="Geenafstand"/>
        <w:jc w:val="center"/>
        <w:rPr>
          <w:rFonts w:ascii="Arial" w:hAnsi="Arial" w:cs="Arial"/>
        </w:rPr>
      </w:pPr>
      <w:r w:rsidRPr="00B715FA">
        <w:rPr>
          <w:rFonts w:ascii="Arial" w:hAnsi="Arial" w:cs="Arial"/>
        </w:rPr>
        <w:t xml:space="preserve">Op de website </w:t>
      </w:r>
      <w:hyperlink r:id="rId27" w:history="1">
        <w:r w:rsidRPr="00B715FA">
          <w:rPr>
            <w:rStyle w:val="Hyperlink"/>
            <w:rFonts w:ascii="Arial" w:hAnsi="Arial" w:cs="Arial"/>
          </w:rPr>
          <w:t>www.nukefreeeurope.eu</w:t>
        </w:r>
      </w:hyperlink>
      <w:r w:rsidRPr="00B715FA">
        <w:rPr>
          <w:rFonts w:ascii="Arial" w:hAnsi="Arial" w:cs="Arial"/>
        </w:rPr>
        <w:t xml:space="preserve"> kun je de laatste stand van zaken </w:t>
      </w:r>
      <w:r w:rsidR="002467BA" w:rsidRPr="00B715FA">
        <w:rPr>
          <w:rFonts w:ascii="Arial" w:hAnsi="Arial" w:cs="Arial"/>
        </w:rPr>
        <w:t>m.b.t.</w:t>
      </w:r>
      <w:r w:rsidRPr="00B715FA">
        <w:rPr>
          <w:rFonts w:ascii="Arial" w:hAnsi="Arial" w:cs="Arial"/>
        </w:rPr>
        <w:t xml:space="preserve"> de voorbereiding vinden, o.a. een fietstocht door België , Nederland (Volkel!), Duitsland en Frankrijk.</w:t>
      </w:r>
    </w:p>
    <w:p w14:paraId="6D4F28C8" w14:textId="77777777" w:rsidR="00A460A1" w:rsidRPr="00B715FA" w:rsidRDefault="00A460A1" w:rsidP="00B715FA">
      <w:pPr>
        <w:pStyle w:val="Geenafstand"/>
        <w:jc w:val="center"/>
        <w:rPr>
          <w:rFonts w:ascii="Arial" w:hAnsi="Arial" w:cs="Arial"/>
        </w:rPr>
      </w:pPr>
    </w:p>
    <w:p w14:paraId="10DC73AD" w14:textId="4EA06235" w:rsidR="00A460A1" w:rsidRPr="00B715FA" w:rsidRDefault="00A460A1" w:rsidP="00B715FA">
      <w:pPr>
        <w:pStyle w:val="Geenafstand"/>
        <w:jc w:val="center"/>
        <w:rPr>
          <w:rFonts w:ascii="Arial" w:hAnsi="Arial" w:cs="Arial"/>
        </w:rPr>
      </w:pPr>
      <w:r w:rsidRPr="00B715FA">
        <w:rPr>
          <w:rFonts w:ascii="Arial" w:hAnsi="Arial" w:cs="Arial"/>
          <w:b/>
          <w:bCs/>
          <w:sz w:val="28"/>
          <w:szCs w:val="28"/>
        </w:rPr>
        <w:t>Onderteken de petitie!</w:t>
      </w:r>
    </w:p>
    <w:p w14:paraId="01AEC70F" w14:textId="77777777" w:rsidR="002467BA" w:rsidRDefault="002467BA" w:rsidP="00A460A1">
      <w:pPr>
        <w:pStyle w:val="Geenafstand"/>
        <w:rPr>
          <w:rFonts w:ascii="Arial" w:hAnsi="Arial" w:cs="Arial"/>
        </w:rPr>
      </w:pPr>
    </w:p>
    <w:p w14:paraId="744E606D" w14:textId="0D689F2A" w:rsidR="00A460A1" w:rsidRPr="00B715FA" w:rsidRDefault="00A460A1" w:rsidP="00A460A1">
      <w:pPr>
        <w:pStyle w:val="Geenafstand"/>
        <w:rPr>
          <w:rFonts w:ascii="Arial" w:hAnsi="Arial" w:cs="Arial"/>
        </w:rPr>
      </w:pPr>
      <w:r w:rsidRPr="00B715FA">
        <w:rPr>
          <w:rFonts w:ascii="Arial" w:hAnsi="Arial" w:cs="Arial"/>
        </w:rPr>
        <w:t xml:space="preserve">ook te vinden op de website </w:t>
      </w:r>
      <w:hyperlink r:id="rId28" w:history="1">
        <w:r w:rsidRPr="00B715FA">
          <w:rPr>
            <w:rStyle w:val="Hyperlink"/>
            <w:rFonts w:ascii="Arial" w:hAnsi="Arial" w:cs="Arial"/>
          </w:rPr>
          <w:t>www.nukefreeeurope.eu</w:t>
        </w:r>
      </w:hyperlink>
    </w:p>
    <w:p w14:paraId="788818B5" w14:textId="1828C8F9" w:rsidR="009C05E5" w:rsidRPr="00B715FA" w:rsidRDefault="009C05E5" w:rsidP="006B25F7">
      <w:pPr>
        <w:pBdr>
          <w:bottom w:val="single" w:sz="6" w:space="1" w:color="auto"/>
        </w:pBdr>
        <w:shd w:val="clear" w:color="auto" w:fill="FFFFFF"/>
        <w:spacing w:after="0" w:line="240" w:lineRule="auto"/>
        <w:textAlignment w:val="baseline"/>
        <w:outlineLvl w:val="0"/>
        <w:rPr>
          <w:rFonts w:ascii="Arial" w:eastAsia="Times New Roman" w:hAnsi="Arial" w:cs="Arial"/>
          <w:b/>
          <w:bCs/>
          <w:color w:val="1A1A1A"/>
          <w:kern w:val="36"/>
          <w:sz w:val="44"/>
          <w:szCs w:val="44"/>
          <w:lang w:eastAsia="nl-NL"/>
        </w:rPr>
      </w:pPr>
    </w:p>
    <w:p w14:paraId="6FB2BD9D" w14:textId="3E93608B" w:rsidR="009C05E5" w:rsidRDefault="009C05E5" w:rsidP="006B25F7">
      <w:pPr>
        <w:pBdr>
          <w:bottom w:val="single" w:sz="6" w:space="1" w:color="auto"/>
        </w:pBdr>
        <w:shd w:val="clear" w:color="auto" w:fill="FFFFFF"/>
        <w:spacing w:after="0" w:line="240" w:lineRule="auto"/>
        <w:textAlignment w:val="baseline"/>
        <w:outlineLvl w:val="0"/>
        <w:rPr>
          <w:rFonts w:ascii="Arial" w:eastAsia="Times New Roman" w:hAnsi="Arial" w:cs="Arial"/>
          <w:b/>
          <w:bCs/>
          <w:color w:val="1A1A1A"/>
          <w:kern w:val="36"/>
          <w:sz w:val="44"/>
          <w:szCs w:val="44"/>
          <w:lang w:eastAsia="nl-NL"/>
        </w:rPr>
      </w:pPr>
    </w:p>
    <w:p w14:paraId="7BCFC76B" w14:textId="02D18609" w:rsidR="00D92FC2" w:rsidRPr="002C555B" w:rsidRDefault="00D92FC2" w:rsidP="0090568D">
      <w:pPr>
        <w:shd w:val="clear" w:color="auto" w:fill="FFFFFF"/>
        <w:spacing w:after="0" w:line="240" w:lineRule="auto"/>
        <w:jc w:val="center"/>
        <w:textAlignment w:val="baseline"/>
        <w:outlineLvl w:val="0"/>
        <w:rPr>
          <w:rFonts w:ascii="Arial" w:eastAsia="Times New Roman" w:hAnsi="Arial" w:cs="Arial"/>
          <w:b/>
          <w:bCs/>
          <w:color w:val="1A1A1A"/>
          <w:kern w:val="36"/>
          <w:sz w:val="44"/>
          <w:szCs w:val="44"/>
          <w:lang w:val="en-GB" w:eastAsia="nl-NL"/>
        </w:rPr>
      </w:pPr>
      <w:r w:rsidRPr="002C555B">
        <w:rPr>
          <w:rFonts w:ascii="Arial" w:eastAsia="Times New Roman" w:hAnsi="Arial" w:cs="Arial"/>
          <w:b/>
          <w:bCs/>
          <w:color w:val="1A1A1A"/>
          <w:kern w:val="36"/>
          <w:sz w:val="44"/>
          <w:szCs w:val="44"/>
          <w:lang w:val="en-GB" w:eastAsia="nl-NL"/>
        </w:rPr>
        <w:lastRenderedPageBreak/>
        <w:t>How ‘Good’ Social Movements Can Triumph over ‘Bad’ Ones</w:t>
      </w:r>
    </w:p>
    <w:p w14:paraId="6D224875" w14:textId="5D307866" w:rsidR="00D92FC2" w:rsidRPr="002C555B" w:rsidRDefault="00D92FC2" w:rsidP="00D92FC2">
      <w:pPr>
        <w:shd w:val="clear" w:color="auto" w:fill="FFFFFF"/>
        <w:spacing w:after="0" w:line="240" w:lineRule="auto"/>
        <w:ind w:left="360"/>
        <w:jc w:val="center"/>
        <w:textAlignment w:val="baseline"/>
        <w:rPr>
          <w:rFonts w:ascii="Arial" w:eastAsia="Times New Roman" w:hAnsi="Arial" w:cs="Arial"/>
          <w:i/>
          <w:iCs/>
          <w:color w:val="323232"/>
          <w:sz w:val="24"/>
          <w:szCs w:val="24"/>
          <w:lang w:val="en-GB" w:eastAsia="nl-NL"/>
        </w:rPr>
      </w:pPr>
      <w:r w:rsidRPr="002C555B">
        <w:rPr>
          <w:rFonts w:ascii="Arial" w:eastAsia="Times New Roman" w:hAnsi="Arial" w:cs="Arial"/>
          <w:i/>
          <w:iCs/>
          <w:color w:val="323232"/>
          <w:sz w:val="24"/>
          <w:szCs w:val="24"/>
          <w:lang w:val="en-GB" w:eastAsia="nl-NL"/>
        </w:rPr>
        <w:t>Social scientists have identified factors shaping the likelihood that emancipatory social movements will succeed in bringing tangible change</w:t>
      </w:r>
    </w:p>
    <w:p w14:paraId="1ED740D2" w14:textId="77777777" w:rsidR="00EF11FD" w:rsidRPr="002C555B" w:rsidRDefault="00EF11FD" w:rsidP="00EF11FD">
      <w:pPr>
        <w:spacing w:after="0" w:line="240" w:lineRule="auto"/>
        <w:ind w:left="360"/>
        <w:jc w:val="both"/>
        <w:textAlignment w:val="baseline"/>
        <w:rPr>
          <w:rFonts w:ascii="Arial" w:eastAsia="Times New Roman" w:hAnsi="Arial" w:cs="Arial"/>
          <w:i/>
          <w:iCs/>
          <w:color w:val="656565"/>
          <w:sz w:val="21"/>
          <w:szCs w:val="21"/>
          <w:lang w:val="en-GB" w:eastAsia="nl-NL"/>
        </w:rPr>
      </w:pPr>
      <w:r w:rsidRPr="002C555B">
        <w:rPr>
          <w:rFonts w:ascii="Arial" w:eastAsia="Times New Roman" w:hAnsi="Arial" w:cs="Arial"/>
          <w:i/>
          <w:iCs/>
          <w:color w:val="656565"/>
          <w:sz w:val="21"/>
          <w:szCs w:val="21"/>
          <w:lang w:val="en-GB" w:eastAsia="nl-NL"/>
        </w:rPr>
        <w:t>By  </w:t>
      </w:r>
      <w:hyperlink r:id="rId29" w:history="1">
        <w:r w:rsidRPr="002C555B">
          <w:rPr>
            <w:rFonts w:ascii="Arial" w:eastAsia="Times New Roman" w:hAnsi="Arial" w:cs="Arial"/>
            <w:i/>
            <w:iCs/>
            <w:color w:val="0000FF"/>
            <w:sz w:val="21"/>
            <w:szCs w:val="21"/>
            <w:u w:val="single"/>
            <w:bdr w:val="none" w:sz="0" w:space="0" w:color="auto" w:frame="1"/>
            <w:lang w:val="en-GB" w:eastAsia="nl-NL"/>
          </w:rPr>
          <w:t xml:space="preserve">Gilda </w:t>
        </w:r>
        <w:proofErr w:type="spellStart"/>
        <w:r w:rsidRPr="002C555B">
          <w:rPr>
            <w:rFonts w:ascii="Arial" w:eastAsia="Times New Roman" w:hAnsi="Arial" w:cs="Arial"/>
            <w:i/>
            <w:iCs/>
            <w:color w:val="0000FF"/>
            <w:sz w:val="21"/>
            <w:szCs w:val="21"/>
            <w:u w:val="single"/>
            <w:bdr w:val="none" w:sz="0" w:space="0" w:color="auto" w:frame="1"/>
            <w:lang w:val="en-GB" w:eastAsia="nl-NL"/>
          </w:rPr>
          <w:t>Zwerman</w:t>
        </w:r>
        <w:proofErr w:type="spellEnd"/>
      </w:hyperlink>
      <w:r w:rsidRPr="002C555B">
        <w:rPr>
          <w:rFonts w:ascii="Arial" w:eastAsia="Times New Roman" w:hAnsi="Arial" w:cs="Arial"/>
          <w:i/>
          <w:iCs/>
          <w:color w:val="656565"/>
          <w:sz w:val="21"/>
          <w:szCs w:val="21"/>
          <w:bdr w:val="none" w:sz="0" w:space="0" w:color="auto" w:frame="1"/>
          <w:lang w:val="en-GB" w:eastAsia="nl-NL"/>
        </w:rPr>
        <w:t>, </w:t>
      </w:r>
      <w:hyperlink r:id="rId30" w:history="1">
        <w:r w:rsidRPr="002C555B">
          <w:rPr>
            <w:rFonts w:ascii="Arial" w:eastAsia="Times New Roman" w:hAnsi="Arial" w:cs="Arial"/>
            <w:i/>
            <w:iCs/>
            <w:color w:val="0000FF"/>
            <w:sz w:val="21"/>
            <w:szCs w:val="21"/>
            <w:u w:val="single"/>
            <w:bdr w:val="none" w:sz="0" w:space="0" w:color="auto" w:frame="1"/>
            <w:lang w:val="en-GB" w:eastAsia="nl-NL"/>
          </w:rPr>
          <w:t>Michael Schwartz</w:t>
        </w:r>
      </w:hyperlink>
      <w:r w:rsidRPr="002C555B">
        <w:rPr>
          <w:rFonts w:ascii="Arial" w:eastAsia="Times New Roman" w:hAnsi="Arial" w:cs="Arial"/>
          <w:i/>
          <w:iCs/>
          <w:color w:val="656565"/>
          <w:sz w:val="21"/>
          <w:szCs w:val="21"/>
          <w:lang w:val="en-GB" w:eastAsia="nl-NL"/>
        </w:rPr>
        <w:t> on March 16, 2021</w:t>
      </w:r>
    </w:p>
    <w:p w14:paraId="2787C682" w14:textId="13651C16" w:rsidR="00EF11FD" w:rsidRPr="002C555B" w:rsidRDefault="00EF11FD" w:rsidP="002C555B">
      <w:pPr>
        <w:spacing w:after="0" w:line="240" w:lineRule="auto"/>
        <w:ind w:left="360"/>
        <w:jc w:val="both"/>
        <w:textAlignment w:val="baseline"/>
        <w:rPr>
          <w:rFonts w:ascii="Arial" w:eastAsia="Times New Roman" w:hAnsi="Arial" w:cs="Arial"/>
          <w:i/>
          <w:iCs/>
          <w:color w:val="323232"/>
          <w:sz w:val="24"/>
          <w:szCs w:val="24"/>
          <w:lang w:val="en-GB" w:eastAsia="nl-NL"/>
        </w:rPr>
      </w:pPr>
    </w:p>
    <w:p w14:paraId="05FD719C" w14:textId="77777777" w:rsidR="00D92FC2" w:rsidRPr="002C555B" w:rsidRDefault="00D92FC2" w:rsidP="00D92FC2">
      <w:pPr>
        <w:spacing w:after="0" w:line="240" w:lineRule="auto"/>
        <w:ind w:left="360"/>
        <w:jc w:val="center"/>
        <w:textAlignment w:val="baseline"/>
        <w:rPr>
          <w:rFonts w:ascii="Arial" w:eastAsia="Times New Roman" w:hAnsi="Arial" w:cs="Arial"/>
          <w:color w:val="656565"/>
          <w:sz w:val="21"/>
          <w:szCs w:val="21"/>
          <w:lang w:val="en-GB" w:eastAsia="nl-NL"/>
        </w:rPr>
      </w:pPr>
    </w:p>
    <w:p w14:paraId="6939D0A4" w14:textId="77777777" w:rsidR="00D92FC2" w:rsidRPr="002C555B" w:rsidRDefault="00D92FC2" w:rsidP="00D92FC2">
      <w:pPr>
        <w:spacing w:after="0" w:line="240" w:lineRule="auto"/>
        <w:ind w:left="360"/>
        <w:jc w:val="center"/>
        <w:textAlignment w:val="baseline"/>
        <w:rPr>
          <w:rFonts w:ascii="Arial" w:eastAsia="Times New Roman" w:hAnsi="Arial" w:cs="Arial"/>
          <w:color w:val="656565"/>
          <w:sz w:val="21"/>
          <w:szCs w:val="21"/>
          <w:lang w:val="en-GB" w:eastAsia="nl-NL"/>
        </w:rPr>
      </w:pPr>
      <w:r w:rsidRPr="002C555B">
        <w:rPr>
          <w:rFonts w:ascii="Arial" w:hAnsi="Arial" w:cs="Arial"/>
          <w:noProof/>
        </w:rPr>
        <w:drawing>
          <wp:inline distT="0" distB="0" distL="0" distR="0" wp14:anchorId="0EC9F92A" wp14:editId="65F4B2A3">
            <wp:extent cx="3632200" cy="2421467"/>
            <wp:effectExtent l="0" t="0" r="6350" b="0"/>
            <wp:docPr id="1" name="Afbeelding 1" descr="How 'Good' Social Movements Can Triumph over 'Bad' 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Good' Social Movements Can Triumph over 'Bad' On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33169" cy="2422113"/>
                    </a:xfrm>
                    <a:prstGeom prst="rect">
                      <a:avLst/>
                    </a:prstGeom>
                    <a:noFill/>
                    <a:ln>
                      <a:noFill/>
                    </a:ln>
                  </pic:spPr>
                </pic:pic>
              </a:graphicData>
            </a:graphic>
          </wp:inline>
        </w:drawing>
      </w:r>
    </w:p>
    <w:p w14:paraId="12A61721" w14:textId="77777777" w:rsidR="00180B44" w:rsidRPr="002C555B" w:rsidRDefault="00180B44" w:rsidP="00D92FC2">
      <w:pPr>
        <w:shd w:val="clear" w:color="auto" w:fill="FFFFFF"/>
        <w:spacing w:after="0" w:line="240" w:lineRule="auto"/>
        <w:ind w:left="360"/>
        <w:textAlignment w:val="baseline"/>
        <w:rPr>
          <w:rFonts w:ascii="Arial" w:eastAsia="Times New Roman" w:hAnsi="Arial" w:cs="Arial"/>
          <w:color w:val="323232"/>
          <w:sz w:val="27"/>
          <w:szCs w:val="27"/>
          <w:lang w:val="en-GB" w:eastAsia="nl-NL"/>
        </w:rPr>
      </w:pPr>
    </w:p>
    <w:p w14:paraId="6CE77412" w14:textId="4EAE6002" w:rsidR="00D92FC2" w:rsidRPr="002C555B" w:rsidRDefault="00D92FC2" w:rsidP="00D92FC2">
      <w:pPr>
        <w:shd w:val="clear" w:color="auto" w:fill="FFFFFF"/>
        <w:spacing w:after="0" w:line="240" w:lineRule="auto"/>
        <w:ind w:left="360"/>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In June 2015, a white supremacist opened fire inside the historic African Methodist Episcopal Church in Charleston, South Carolina, killing nine black congregants, including the minister. The massacre sparked a crescendo of anti-racist protest, including often successful demands for the removal of statues of Confederate Generals from public spaces throughout the South.</w:t>
      </w:r>
    </w:p>
    <w:p w14:paraId="065CC24A" w14:textId="77777777" w:rsidR="00D92FC2" w:rsidRPr="002C555B" w:rsidRDefault="00D92FC2" w:rsidP="00D92FC2">
      <w:pPr>
        <w:shd w:val="clear" w:color="auto" w:fill="FFFFFF"/>
        <w:spacing w:before="450" w:after="0" w:line="240" w:lineRule="auto"/>
        <w:ind w:left="360"/>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 xml:space="preserve">Two years later, a coalition of white nationalists arrived in Charlottesville, Virginia, for a “Unite the Right” rally aimed at protesting and reversing the local City Council’s decision to remove from the city’s </w:t>
      </w:r>
      <w:proofErr w:type="spellStart"/>
      <w:r w:rsidRPr="002C555B">
        <w:rPr>
          <w:rFonts w:ascii="Arial" w:eastAsia="Times New Roman" w:hAnsi="Arial" w:cs="Arial"/>
          <w:color w:val="323232"/>
          <w:lang w:val="en-GB" w:eastAsia="nl-NL"/>
        </w:rPr>
        <w:t>center</w:t>
      </w:r>
      <w:proofErr w:type="spellEnd"/>
      <w:r w:rsidRPr="002C555B">
        <w:rPr>
          <w:rFonts w:ascii="Arial" w:eastAsia="Times New Roman" w:hAnsi="Arial" w:cs="Arial"/>
          <w:color w:val="323232"/>
          <w:lang w:val="en-GB" w:eastAsia="nl-NL"/>
        </w:rPr>
        <w:t xml:space="preserve"> of a hundred year-old statue of Confederate General Robert E. Lee.</w:t>
      </w:r>
    </w:p>
    <w:p w14:paraId="3C8729BD" w14:textId="4B6A4E33" w:rsidR="00D92FC2" w:rsidRPr="002C555B" w:rsidRDefault="00D92FC2" w:rsidP="0006570A">
      <w:pPr>
        <w:shd w:val="clear" w:color="auto" w:fill="FFFFFF"/>
        <w:spacing w:before="450" w:after="0" w:line="240" w:lineRule="auto"/>
        <w:ind w:left="360"/>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Also gathered in Charlottesville were civil rights activists who sought to support the city’s resolve in removing the statue, and to press for further reforms aimed at dismantling institutional white supremacy. The event turned violent after the white nationalists attacked the racial justice advocates with tiki torches, pepper spray and lighter fluid. Fights erupted, injuring at least 30 people. The weekend of protest ended when one of the white nationalists deliberately rammed his car into a crowd of antiracist counter-protesters, injuring 19 and killing one. Refusing to condemn either the goals or the actions of the white nationalists, President Trump </w:t>
      </w:r>
      <w:hyperlink r:id="rId32" w:history="1">
        <w:r w:rsidRPr="002C555B">
          <w:rPr>
            <w:rFonts w:ascii="Arial" w:eastAsia="Times New Roman" w:hAnsi="Arial" w:cs="Arial"/>
            <w:color w:val="656565"/>
            <w:u w:val="single"/>
            <w:lang w:val="en-GB" w:eastAsia="nl-NL"/>
          </w:rPr>
          <w:t>commented</w:t>
        </w:r>
      </w:hyperlink>
      <w:r w:rsidRPr="002C555B">
        <w:rPr>
          <w:rFonts w:ascii="Arial" w:eastAsia="Times New Roman" w:hAnsi="Arial" w:cs="Arial"/>
          <w:color w:val="323232"/>
          <w:lang w:val="en-GB" w:eastAsia="nl-NL"/>
        </w:rPr>
        <w:t> that there were “</w:t>
      </w:r>
      <w:r w:rsidRPr="002C555B">
        <w:rPr>
          <w:rFonts w:ascii="Arial" w:eastAsia="Times New Roman" w:hAnsi="Arial" w:cs="Arial"/>
          <w:i/>
          <w:iCs/>
          <w:color w:val="323232"/>
          <w:lang w:val="en-GB" w:eastAsia="nl-NL"/>
        </w:rPr>
        <w:t>very bad people … and very fine people on both sides.</w:t>
      </w:r>
      <w:r w:rsidRPr="002C555B">
        <w:rPr>
          <w:rFonts w:ascii="Arial" w:eastAsia="Times New Roman" w:hAnsi="Arial" w:cs="Arial"/>
          <w:color w:val="323232"/>
          <w:lang w:val="en-GB" w:eastAsia="nl-NL"/>
        </w:rPr>
        <w:t>”</w:t>
      </w:r>
      <w:r w:rsidR="0006570A" w:rsidRPr="002C555B">
        <w:rPr>
          <w:rFonts w:ascii="Arial" w:eastAsia="Times New Roman" w:hAnsi="Arial" w:cs="Arial"/>
          <w:color w:val="323232"/>
          <w:lang w:val="en-GB" w:eastAsia="nl-NL"/>
        </w:rPr>
        <w:t xml:space="preserve"> </w:t>
      </w:r>
      <w:r w:rsidRPr="002C555B">
        <w:rPr>
          <w:rFonts w:ascii="Arial" w:eastAsia="Times New Roman" w:hAnsi="Arial" w:cs="Arial"/>
          <w:color w:val="323232"/>
          <w:lang w:val="en-GB" w:eastAsia="nl-NL"/>
        </w:rPr>
        <w:t>Trump was correct about that. In this encounter between white nationalists and civil rights activists, there were undoubtedly good </w:t>
      </w:r>
      <w:r w:rsidRPr="002C555B">
        <w:rPr>
          <w:rFonts w:ascii="Arial" w:eastAsia="Times New Roman" w:hAnsi="Arial" w:cs="Arial"/>
          <w:i/>
          <w:iCs/>
          <w:color w:val="323232"/>
          <w:bdr w:val="none" w:sz="0" w:space="0" w:color="auto" w:frame="1"/>
          <w:lang w:val="en-GB" w:eastAsia="nl-NL"/>
        </w:rPr>
        <w:t>individuals </w:t>
      </w:r>
      <w:r w:rsidRPr="002C555B">
        <w:rPr>
          <w:rFonts w:ascii="Arial" w:eastAsia="Times New Roman" w:hAnsi="Arial" w:cs="Arial"/>
          <w:color w:val="323232"/>
          <w:lang w:val="en-GB" w:eastAsia="nl-NL"/>
        </w:rPr>
        <w:t>and bad </w:t>
      </w:r>
      <w:r w:rsidRPr="002C555B">
        <w:rPr>
          <w:rFonts w:ascii="Arial" w:eastAsia="Times New Roman" w:hAnsi="Arial" w:cs="Arial"/>
          <w:i/>
          <w:iCs/>
          <w:color w:val="323232"/>
          <w:bdr w:val="none" w:sz="0" w:space="0" w:color="auto" w:frame="1"/>
          <w:lang w:val="en-GB" w:eastAsia="nl-NL"/>
        </w:rPr>
        <w:t>individuals </w:t>
      </w:r>
      <w:r w:rsidRPr="002C555B">
        <w:rPr>
          <w:rFonts w:ascii="Arial" w:eastAsia="Times New Roman" w:hAnsi="Arial" w:cs="Arial"/>
          <w:color w:val="323232"/>
          <w:lang w:val="en-GB" w:eastAsia="nl-NL"/>
        </w:rPr>
        <w:t>on both sides. How, then, can we judge which </w:t>
      </w:r>
      <w:r w:rsidRPr="002C555B">
        <w:rPr>
          <w:rFonts w:ascii="Arial" w:eastAsia="Times New Roman" w:hAnsi="Arial" w:cs="Arial"/>
          <w:i/>
          <w:iCs/>
          <w:color w:val="323232"/>
          <w:bdr w:val="none" w:sz="0" w:space="0" w:color="auto" w:frame="1"/>
          <w:lang w:val="en-GB" w:eastAsia="nl-NL"/>
        </w:rPr>
        <w:t>movement</w:t>
      </w:r>
      <w:r w:rsidRPr="002C555B">
        <w:rPr>
          <w:rFonts w:ascii="Arial" w:eastAsia="Times New Roman" w:hAnsi="Arial" w:cs="Arial"/>
          <w:color w:val="323232"/>
          <w:lang w:val="en-GB" w:eastAsia="nl-NL"/>
        </w:rPr>
        <w:t> was the “good” one and which the “bad?”</w:t>
      </w:r>
    </w:p>
    <w:p w14:paraId="2859067D" w14:textId="77777777" w:rsidR="00D92FC2" w:rsidRPr="002C555B" w:rsidRDefault="00D92FC2" w:rsidP="00D92FC2">
      <w:pPr>
        <w:shd w:val="clear" w:color="auto" w:fill="FFFFFF"/>
        <w:spacing w:after="0" w:line="240" w:lineRule="auto"/>
        <w:ind w:left="360"/>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 xml:space="preserve">The answer can be found in the sociological study of social movements. Over decades of focused research, the field has demonstrated that evaluating the moral compass of </w:t>
      </w:r>
      <w:r w:rsidRPr="002C555B">
        <w:rPr>
          <w:rFonts w:ascii="Arial" w:eastAsia="Times New Roman" w:hAnsi="Arial" w:cs="Arial"/>
          <w:color w:val="323232"/>
          <w:lang w:val="en-GB" w:eastAsia="nl-NL"/>
        </w:rPr>
        <w:lastRenderedPageBreak/>
        <w:t>individual participants does little to advance our understanding of the morality or the actions of a large movement. Only by assessing the goals, tactics and outcomes of movements as </w:t>
      </w:r>
      <w:r w:rsidRPr="002C555B">
        <w:rPr>
          <w:rFonts w:ascii="Arial" w:eastAsia="Times New Roman" w:hAnsi="Arial" w:cs="Arial"/>
          <w:i/>
          <w:iCs/>
          <w:color w:val="323232"/>
          <w:bdr w:val="none" w:sz="0" w:space="0" w:color="auto" w:frame="1"/>
          <w:lang w:val="en-GB" w:eastAsia="nl-NL"/>
        </w:rPr>
        <w:t>collective phenomena</w:t>
      </w:r>
      <w:r w:rsidRPr="002C555B">
        <w:rPr>
          <w:rFonts w:ascii="Arial" w:eastAsia="Times New Roman" w:hAnsi="Arial" w:cs="Arial"/>
          <w:color w:val="323232"/>
          <w:lang w:val="en-GB" w:eastAsia="nl-NL"/>
        </w:rPr>
        <w:t> can we begin to discern the distinction between “good” and “bad” movements.</w:t>
      </w:r>
    </w:p>
    <w:p w14:paraId="7A5AA02E" w14:textId="77777777" w:rsidR="00D92FC2" w:rsidRPr="002C555B" w:rsidRDefault="00D92FC2" w:rsidP="00D92FC2">
      <w:pPr>
        <w:shd w:val="clear" w:color="auto" w:fill="FFFFFF"/>
        <w:spacing w:before="450" w:after="0" w:line="240" w:lineRule="auto"/>
        <w:ind w:left="360"/>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Modern social movement theory developed from foundational studies by several generations of scholars, notably </w:t>
      </w:r>
      <w:hyperlink r:id="rId33" w:history="1">
        <w:r w:rsidRPr="002C555B">
          <w:rPr>
            <w:rFonts w:ascii="Arial" w:eastAsia="Times New Roman" w:hAnsi="Arial" w:cs="Arial"/>
            <w:color w:val="656565"/>
            <w:lang w:val="en-GB" w:eastAsia="nl-NL"/>
          </w:rPr>
          <w:t>W.E.B. DuBois</w:t>
        </w:r>
      </w:hyperlink>
      <w:r w:rsidRPr="002C555B">
        <w:rPr>
          <w:rFonts w:ascii="Arial" w:eastAsia="Times New Roman" w:hAnsi="Arial" w:cs="Arial"/>
          <w:color w:val="323232"/>
          <w:lang w:val="en-GB" w:eastAsia="nl-NL"/>
        </w:rPr>
        <w:t>, </w:t>
      </w:r>
      <w:hyperlink r:id="rId34" w:history="1">
        <w:r w:rsidRPr="002C555B">
          <w:rPr>
            <w:rFonts w:ascii="Arial" w:eastAsia="Times New Roman" w:hAnsi="Arial" w:cs="Arial"/>
            <w:color w:val="656565"/>
            <w:lang w:val="en-GB" w:eastAsia="nl-NL"/>
          </w:rPr>
          <w:t>Ida B. Wells</w:t>
        </w:r>
      </w:hyperlink>
      <w:r w:rsidRPr="002C555B">
        <w:rPr>
          <w:rFonts w:ascii="Arial" w:eastAsia="Times New Roman" w:hAnsi="Arial" w:cs="Arial"/>
          <w:color w:val="323232"/>
          <w:lang w:val="en-GB" w:eastAsia="nl-NL"/>
        </w:rPr>
        <w:t>, </w:t>
      </w:r>
      <w:hyperlink r:id="rId35" w:history="1">
        <w:r w:rsidRPr="002C555B">
          <w:rPr>
            <w:rFonts w:ascii="Arial" w:eastAsia="Times New Roman" w:hAnsi="Arial" w:cs="Arial"/>
            <w:color w:val="656565"/>
            <w:lang w:val="en-GB" w:eastAsia="nl-NL"/>
          </w:rPr>
          <w:t>C.L.R. James</w:t>
        </w:r>
      </w:hyperlink>
      <w:r w:rsidRPr="002C555B">
        <w:rPr>
          <w:rFonts w:ascii="Arial" w:eastAsia="Times New Roman" w:hAnsi="Arial" w:cs="Arial"/>
          <w:color w:val="323232"/>
          <w:lang w:val="en-GB" w:eastAsia="nl-NL"/>
        </w:rPr>
        <w:t>, </w:t>
      </w:r>
      <w:hyperlink r:id="rId36" w:history="1">
        <w:r w:rsidRPr="002C555B">
          <w:rPr>
            <w:rFonts w:ascii="Arial" w:eastAsia="Times New Roman" w:hAnsi="Arial" w:cs="Arial"/>
            <w:color w:val="656565"/>
            <w:lang w:val="en-GB" w:eastAsia="nl-NL"/>
          </w:rPr>
          <w:t>E.P. Thompson</w:t>
        </w:r>
      </w:hyperlink>
      <w:r w:rsidRPr="002C555B">
        <w:rPr>
          <w:rFonts w:ascii="Arial" w:eastAsia="Times New Roman" w:hAnsi="Arial" w:cs="Arial"/>
          <w:color w:val="323232"/>
          <w:lang w:val="en-GB" w:eastAsia="nl-NL"/>
        </w:rPr>
        <w:t>, </w:t>
      </w:r>
      <w:hyperlink r:id="rId37" w:history="1">
        <w:r w:rsidRPr="002C555B">
          <w:rPr>
            <w:rFonts w:ascii="Arial" w:eastAsia="Times New Roman" w:hAnsi="Arial" w:cs="Arial"/>
            <w:color w:val="656565"/>
            <w:lang w:val="en-GB" w:eastAsia="nl-NL"/>
          </w:rPr>
          <w:t>Eric Hobsbawm</w:t>
        </w:r>
      </w:hyperlink>
      <w:r w:rsidRPr="002C555B">
        <w:rPr>
          <w:rFonts w:ascii="Arial" w:eastAsia="Times New Roman" w:hAnsi="Arial" w:cs="Arial"/>
          <w:color w:val="323232"/>
          <w:lang w:val="en-GB" w:eastAsia="nl-NL"/>
        </w:rPr>
        <w:t>, </w:t>
      </w:r>
      <w:hyperlink r:id="rId38" w:history="1">
        <w:r w:rsidRPr="002C555B">
          <w:rPr>
            <w:rFonts w:ascii="Arial" w:eastAsia="Times New Roman" w:hAnsi="Arial" w:cs="Arial"/>
            <w:color w:val="656565"/>
            <w:lang w:val="en-GB" w:eastAsia="nl-NL"/>
          </w:rPr>
          <w:t>Charles Tilly</w:t>
        </w:r>
      </w:hyperlink>
      <w:r w:rsidRPr="002C555B">
        <w:rPr>
          <w:rFonts w:ascii="Arial" w:eastAsia="Times New Roman" w:hAnsi="Arial" w:cs="Arial"/>
          <w:color w:val="323232"/>
          <w:lang w:val="en-GB" w:eastAsia="nl-NL"/>
        </w:rPr>
        <w:t> and </w:t>
      </w:r>
      <w:hyperlink r:id="rId39" w:history="1">
        <w:r w:rsidRPr="002C555B">
          <w:rPr>
            <w:rFonts w:ascii="Arial" w:eastAsia="Times New Roman" w:hAnsi="Arial" w:cs="Arial"/>
            <w:color w:val="656565"/>
            <w:lang w:val="en-GB" w:eastAsia="nl-NL"/>
          </w:rPr>
          <w:t>Howard Zinn</w:t>
        </w:r>
      </w:hyperlink>
      <w:r w:rsidRPr="002C555B">
        <w:rPr>
          <w:rFonts w:ascii="Arial" w:eastAsia="Times New Roman" w:hAnsi="Arial" w:cs="Arial"/>
          <w:color w:val="323232"/>
          <w:lang w:val="en-GB" w:eastAsia="nl-NL"/>
        </w:rPr>
        <w:t xml:space="preserve">. Their works </w:t>
      </w:r>
      <w:proofErr w:type="spellStart"/>
      <w:r w:rsidRPr="002C555B">
        <w:rPr>
          <w:rFonts w:ascii="Arial" w:eastAsia="Times New Roman" w:hAnsi="Arial" w:cs="Arial"/>
          <w:color w:val="323232"/>
          <w:lang w:val="en-GB" w:eastAsia="nl-NL"/>
        </w:rPr>
        <w:t>analyzing</w:t>
      </w:r>
      <w:proofErr w:type="spellEnd"/>
      <w:r w:rsidRPr="002C555B">
        <w:rPr>
          <w:rFonts w:ascii="Arial" w:eastAsia="Times New Roman" w:hAnsi="Arial" w:cs="Arial"/>
          <w:color w:val="323232"/>
          <w:lang w:val="en-GB" w:eastAsia="nl-NL"/>
        </w:rPr>
        <w:t xml:space="preserve"> “large” historical processes provided later social scientists with three working propositions.</w:t>
      </w:r>
    </w:p>
    <w:p w14:paraId="01BFFC73" w14:textId="77777777" w:rsidR="00D92FC2" w:rsidRPr="002C555B" w:rsidRDefault="00D92FC2" w:rsidP="00D92FC2">
      <w:pPr>
        <w:shd w:val="clear" w:color="auto" w:fill="FFFFFF"/>
        <w:spacing w:before="450" w:after="0" w:line="240" w:lineRule="auto"/>
        <w:ind w:left="360"/>
        <w:textAlignment w:val="baseline"/>
        <w:rPr>
          <w:rFonts w:ascii="Arial" w:eastAsia="Times New Roman" w:hAnsi="Arial" w:cs="Arial"/>
          <w:color w:val="323232"/>
          <w:lang w:val="en-GB" w:eastAsia="nl-NL"/>
        </w:rPr>
      </w:pPr>
      <w:r w:rsidRPr="001616B5">
        <w:rPr>
          <w:rFonts w:ascii="Arial" w:eastAsia="Times New Roman" w:hAnsi="Arial" w:cs="Arial"/>
          <w:b/>
          <w:bCs/>
          <w:color w:val="323232"/>
          <w:lang w:val="en-GB" w:eastAsia="nl-NL"/>
        </w:rPr>
        <w:t>First,</w:t>
      </w:r>
      <w:r w:rsidRPr="002C555B">
        <w:rPr>
          <w:rFonts w:ascii="Arial" w:eastAsia="Times New Roman" w:hAnsi="Arial" w:cs="Arial"/>
          <w:color w:val="323232"/>
          <w:lang w:val="en-GB" w:eastAsia="nl-NL"/>
        </w:rPr>
        <w:t xml:space="preserve"> the morality of a movement is measured by the type of change it seeks. “Good” movements are emancipatory: they seek to pressure institutional authorities into reducing systemic inequality, extending democratic rights to previously excluded groups, and alleviating material, social, and political injustices. “Bad” movements tend to be reactionary. They arise in response to good movements and they seek to preserve or intensify the exclusionary structures, laws and policies that the emancipatory movements are challenging.</w:t>
      </w:r>
    </w:p>
    <w:p w14:paraId="3D448572" w14:textId="77777777" w:rsidR="00D92FC2" w:rsidRPr="002C555B" w:rsidRDefault="00D92FC2" w:rsidP="00D92FC2">
      <w:pPr>
        <w:shd w:val="clear" w:color="auto" w:fill="FFFFFF"/>
        <w:spacing w:before="450" w:after="0" w:line="240" w:lineRule="auto"/>
        <w:ind w:left="360"/>
        <w:textAlignment w:val="baseline"/>
        <w:rPr>
          <w:rFonts w:ascii="Arial" w:eastAsia="Times New Roman" w:hAnsi="Arial" w:cs="Arial"/>
          <w:color w:val="323232"/>
          <w:lang w:val="en-GB" w:eastAsia="nl-NL"/>
        </w:rPr>
      </w:pPr>
      <w:r w:rsidRPr="001616B5">
        <w:rPr>
          <w:rFonts w:ascii="Arial" w:eastAsia="Times New Roman" w:hAnsi="Arial" w:cs="Arial"/>
          <w:b/>
          <w:bCs/>
          <w:color w:val="323232"/>
          <w:lang w:val="en-GB" w:eastAsia="nl-NL"/>
        </w:rPr>
        <w:t>Second</w:t>
      </w:r>
      <w:r w:rsidRPr="002C555B">
        <w:rPr>
          <w:rFonts w:ascii="Arial" w:eastAsia="Times New Roman" w:hAnsi="Arial" w:cs="Arial"/>
          <w:color w:val="323232"/>
          <w:lang w:val="en-GB" w:eastAsia="nl-NL"/>
        </w:rPr>
        <w:t>, large-scale institutional changes that broaden freedom or advance the cause of social justice are rarely initiated by institutional authorities or political elites. Rather, most social progress is the result of pressure exerted from the bottom up, by ordinary people who press for reform by engaging in collective and creative disorders outside the bounds of mainstream institutions.</w:t>
      </w:r>
    </w:p>
    <w:p w14:paraId="4F7FA80B" w14:textId="77777777" w:rsidR="00D92FC2" w:rsidRPr="002C555B" w:rsidRDefault="00D92FC2" w:rsidP="00D92FC2">
      <w:pPr>
        <w:shd w:val="clear" w:color="auto" w:fill="FFFFFF"/>
        <w:spacing w:before="450" w:after="0" w:line="240" w:lineRule="auto"/>
        <w:ind w:left="360"/>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 xml:space="preserve">And </w:t>
      </w:r>
      <w:r w:rsidRPr="001616B5">
        <w:rPr>
          <w:rFonts w:ascii="Arial" w:eastAsia="Times New Roman" w:hAnsi="Arial" w:cs="Arial"/>
          <w:b/>
          <w:bCs/>
          <w:color w:val="323232"/>
          <w:lang w:val="en-GB" w:eastAsia="nl-NL"/>
        </w:rPr>
        <w:t>third</w:t>
      </w:r>
      <w:r w:rsidRPr="002C555B">
        <w:rPr>
          <w:rFonts w:ascii="Arial" w:eastAsia="Times New Roman" w:hAnsi="Arial" w:cs="Arial"/>
          <w:color w:val="323232"/>
          <w:lang w:val="en-GB" w:eastAsia="nl-NL"/>
        </w:rPr>
        <w:t>, good intentions—aspiring to achieve emancipatory goals—by no means guarantee that a movement will succeed.</w:t>
      </w:r>
    </w:p>
    <w:p w14:paraId="6F5E7FBE" w14:textId="77777777" w:rsidR="00D92FC2" w:rsidRPr="002C555B" w:rsidRDefault="00D92FC2" w:rsidP="00D92FC2">
      <w:pPr>
        <w:shd w:val="clear" w:color="auto" w:fill="FFFFFF"/>
        <w:spacing w:before="450" w:after="0" w:line="240" w:lineRule="auto"/>
        <w:ind w:left="360"/>
        <w:textAlignment w:val="baseline"/>
        <w:rPr>
          <w:rFonts w:ascii="Arial" w:eastAsia="Times New Roman" w:hAnsi="Arial" w:cs="Arial"/>
          <w:color w:val="323232"/>
          <w:lang w:eastAsia="nl-NL"/>
        </w:rPr>
      </w:pPr>
      <w:r w:rsidRPr="002C555B">
        <w:rPr>
          <w:rFonts w:ascii="Arial" w:eastAsia="Times New Roman" w:hAnsi="Arial" w:cs="Arial"/>
          <w:color w:val="323232"/>
          <w:lang w:val="en-GB" w:eastAsia="nl-NL"/>
        </w:rPr>
        <w:t xml:space="preserve">The highly popular and emancipatory protests of the 1960s, as well as the influence of </w:t>
      </w:r>
      <w:proofErr w:type="spellStart"/>
      <w:r w:rsidRPr="002C555B">
        <w:rPr>
          <w:rFonts w:ascii="Arial" w:eastAsia="Times New Roman" w:hAnsi="Arial" w:cs="Arial"/>
          <w:color w:val="323232"/>
          <w:lang w:val="en-GB" w:eastAsia="nl-NL"/>
        </w:rPr>
        <w:t>groundbreaking</w:t>
      </w:r>
      <w:proofErr w:type="spellEnd"/>
      <w:r w:rsidRPr="002C555B">
        <w:rPr>
          <w:rFonts w:ascii="Arial" w:eastAsia="Times New Roman" w:hAnsi="Arial" w:cs="Arial"/>
          <w:color w:val="323232"/>
          <w:lang w:val="en-GB" w:eastAsia="nl-NL"/>
        </w:rPr>
        <w:t xml:space="preserve"> works in social history mentioned above, inspired a </w:t>
      </w:r>
      <w:hyperlink r:id="rId40" w:history="1">
        <w:r w:rsidRPr="002C555B">
          <w:rPr>
            <w:rFonts w:ascii="Arial" w:eastAsia="Times New Roman" w:hAnsi="Arial" w:cs="Arial"/>
            <w:b/>
            <w:bCs/>
            <w:color w:val="656565"/>
            <w:lang w:val="en-GB" w:eastAsia="nl-NL"/>
          </w:rPr>
          <w:t>renaissance</w:t>
        </w:r>
      </w:hyperlink>
      <w:r w:rsidRPr="002C555B">
        <w:rPr>
          <w:rFonts w:ascii="Arial" w:eastAsia="Times New Roman" w:hAnsi="Arial" w:cs="Arial"/>
          <w:color w:val="323232"/>
          <w:lang w:val="en-GB" w:eastAsia="nl-NL"/>
        </w:rPr>
        <w:t xml:space="preserve"> in the study of social movements in subsequent decades. Focusing primarily on “good” movements, a new generation of social scientists sought to identify the environmental circumstances, organizational features and strategic choices that increased the likelihood that “good intentions” would translate into tangible change. </w:t>
      </w:r>
      <w:proofErr w:type="spellStart"/>
      <w:r w:rsidRPr="002C555B">
        <w:rPr>
          <w:rFonts w:ascii="Arial" w:eastAsia="Times New Roman" w:hAnsi="Arial" w:cs="Arial"/>
          <w:color w:val="323232"/>
          <w:lang w:eastAsia="nl-NL"/>
        </w:rPr>
        <w:t>This</w:t>
      </w:r>
      <w:proofErr w:type="spellEnd"/>
      <w:r w:rsidRPr="002C555B">
        <w:rPr>
          <w:rFonts w:ascii="Arial" w:eastAsia="Times New Roman" w:hAnsi="Arial" w:cs="Arial"/>
          <w:color w:val="323232"/>
          <w:lang w:eastAsia="nl-NL"/>
        </w:rPr>
        <w:t xml:space="preserve"> research has </w:t>
      </w:r>
      <w:proofErr w:type="spellStart"/>
      <w:r w:rsidRPr="002C555B">
        <w:rPr>
          <w:rFonts w:ascii="Arial" w:eastAsia="Times New Roman" w:hAnsi="Arial" w:cs="Arial"/>
          <w:color w:val="323232"/>
          <w:lang w:eastAsia="nl-NL"/>
        </w:rPr>
        <w:t>generated</w:t>
      </w:r>
      <w:proofErr w:type="spellEnd"/>
      <w:r w:rsidRPr="002C555B">
        <w:rPr>
          <w:rFonts w:ascii="Arial" w:eastAsia="Times New Roman" w:hAnsi="Arial" w:cs="Arial"/>
          <w:color w:val="323232"/>
          <w:lang w:eastAsia="nl-NL"/>
        </w:rPr>
        <w:t xml:space="preserve"> a </w:t>
      </w:r>
      <w:proofErr w:type="spellStart"/>
      <w:r w:rsidRPr="002C555B">
        <w:rPr>
          <w:rFonts w:ascii="Arial" w:eastAsia="Times New Roman" w:hAnsi="Arial" w:cs="Arial"/>
          <w:color w:val="323232"/>
          <w:lang w:eastAsia="nl-NL"/>
        </w:rPr>
        <w:t>rich</w:t>
      </w:r>
      <w:proofErr w:type="spellEnd"/>
      <w:r w:rsidRPr="002C555B">
        <w:rPr>
          <w:rFonts w:ascii="Arial" w:eastAsia="Times New Roman" w:hAnsi="Arial" w:cs="Arial"/>
          <w:color w:val="323232"/>
          <w:lang w:eastAsia="nl-NL"/>
        </w:rPr>
        <w:t xml:space="preserve"> </w:t>
      </w:r>
      <w:proofErr w:type="spellStart"/>
      <w:r w:rsidRPr="002C555B">
        <w:rPr>
          <w:rFonts w:ascii="Arial" w:eastAsia="Times New Roman" w:hAnsi="Arial" w:cs="Arial"/>
          <w:color w:val="323232"/>
          <w:lang w:eastAsia="nl-NL"/>
        </w:rPr>
        <w:t>trove</w:t>
      </w:r>
      <w:proofErr w:type="spellEnd"/>
      <w:r w:rsidRPr="002C555B">
        <w:rPr>
          <w:rFonts w:ascii="Arial" w:eastAsia="Times New Roman" w:hAnsi="Arial" w:cs="Arial"/>
          <w:color w:val="323232"/>
          <w:lang w:eastAsia="nl-NL"/>
        </w:rPr>
        <w:t xml:space="preserve"> of </w:t>
      </w:r>
      <w:proofErr w:type="spellStart"/>
      <w:r w:rsidRPr="002C555B">
        <w:rPr>
          <w:rFonts w:ascii="Arial" w:eastAsia="Times New Roman" w:hAnsi="Arial" w:cs="Arial"/>
          <w:color w:val="323232"/>
          <w:lang w:eastAsia="nl-NL"/>
        </w:rPr>
        <w:t>findings</w:t>
      </w:r>
      <w:proofErr w:type="spellEnd"/>
      <w:r w:rsidRPr="002C555B">
        <w:rPr>
          <w:rFonts w:ascii="Arial" w:eastAsia="Times New Roman" w:hAnsi="Arial" w:cs="Arial"/>
          <w:color w:val="323232"/>
          <w:lang w:eastAsia="nl-NL"/>
        </w:rPr>
        <w:t>:</w:t>
      </w:r>
    </w:p>
    <w:p w14:paraId="17577C62" w14:textId="77777777" w:rsidR="00D92FC2" w:rsidRPr="002C555B" w:rsidRDefault="00D92FC2" w:rsidP="0006570A">
      <w:pPr>
        <w:pStyle w:val="Lijstalinea"/>
        <w:numPr>
          <w:ilvl w:val="0"/>
          <w:numId w:val="3"/>
        </w:numPr>
        <w:shd w:val="clear" w:color="auto" w:fill="FFFFFF"/>
        <w:spacing w:before="450" w:after="0" w:line="240" w:lineRule="auto"/>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Successful movements must define their goals clearly and target the institutions that have the power to make the changes they are </w:t>
      </w:r>
      <w:r w:rsidRPr="002C555B">
        <w:rPr>
          <w:rFonts w:ascii="Arial" w:eastAsia="Times New Roman" w:hAnsi="Arial" w:cs="Arial"/>
          <w:color w:val="323232"/>
          <w:u w:val="single"/>
          <w:lang w:val="en-GB" w:eastAsia="nl-NL"/>
        </w:rPr>
        <w:t>demanding</w:t>
      </w:r>
      <w:r w:rsidRPr="002C555B">
        <w:rPr>
          <w:rFonts w:ascii="Arial" w:eastAsia="Times New Roman" w:hAnsi="Arial" w:cs="Arial"/>
          <w:color w:val="323232"/>
          <w:lang w:val="en-GB" w:eastAsia="nl-NL"/>
        </w:rPr>
        <w:t>.</w:t>
      </w:r>
    </w:p>
    <w:p w14:paraId="088944B6" w14:textId="77777777" w:rsidR="00D92FC2" w:rsidRPr="002C555B" w:rsidRDefault="00D92FC2" w:rsidP="0006570A">
      <w:pPr>
        <w:pStyle w:val="Lijstalinea"/>
        <w:numPr>
          <w:ilvl w:val="0"/>
          <w:numId w:val="3"/>
        </w:numPr>
        <w:shd w:val="clear" w:color="auto" w:fill="FFFFFF"/>
        <w:spacing w:before="450" w:after="0" w:line="240" w:lineRule="auto"/>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Successful movements should act in a political environment in which they have leverage to demand systemic </w:t>
      </w:r>
      <w:r w:rsidRPr="002C555B">
        <w:rPr>
          <w:rFonts w:ascii="Arial" w:eastAsia="Times New Roman" w:hAnsi="Arial" w:cs="Arial"/>
          <w:color w:val="323232"/>
          <w:u w:val="single"/>
          <w:lang w:val="en-GB" w:eastAsia="nl-NL"/>
        </w:rPr>
        <w:t>change</w:t>
      </w:r>
      <w:r w:rsidRPr="002C555B">
        <w:rPr>
          <w:rFonts w:ascii="Arial" w:eastAsia="Times New Roman" w:hAnsi="Arial" w:cs="Arial"/>
          <w:color w:val="323232"/>
          <w:lang w:val="en-GB" w:eastAsia="nl-NL"/>
        </w:rPr>
        <w:t>. Authorities who control institutional policy grant concessions only when organized disruptions are more damaging to their continued power than giving in to the demands of the </w:t>
      </w:r>
      <w:r w:rsidRPr="002C555B">
        <w:rPr>
          <w:rFonts w:ascii="Arial" w:eastAsia="Times New Roman" w:hAnsi="Arial" w:cs="Arial"/>
          <w:color w:val="323232"/>
          <w:u w:val="single"/>
          <w:lang w:val="en-GB" w:eastAsia="nl-NL"/>
        </w:rPr>
        <w:t>movement</w:t>
      </w:r>
      <w:r w:rsidRPr="002C555B">
        <w:rPr>
          <w:rFonts w:ascii="Arial" w:eastAsia="Times New Roman" w:hAnsi="Arial" w:cs="Arial"/>
          <w:color w:val="323232"/>
          <w:lang w:val="en-GB" w:eastAsia="nl-NL"/>
        </w:rPr>
        <w:t>.</w:t>
      </w:r>
    </w:p>
    <w:p w14:paraId="151DAA13" w14:textId="77777777" w:rsidR="00D92FC2" w:rsidRPr="002C555B" w:rsidRDefault="00D92FC2" w:rsidP="0006570A">
      <w:pPr>
        <w:pStyle w:val="Lijstalinea"/>
        <w:numPr>
          <w:ilvl w:val="0"/>
          <w:numId w:val="3"/>
        </w:numPr>
        <w:shd w:val="clear" w:color="auto" w:fill="FFFFFF"/>
        <w:spacing w:before="450" w:after="0" w:line="240" w:lineRule="auto"/>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Successful movements must include the rank and file of the constituencies they are representing in decisions concerning goals and tactics. Often this involves working in tandem with organizations that link the movement to the communities that will benefit from the movement’s </w:t>
      </w:r>
      <w:r w:rsidRPr="002C555B">
        <w:rPr>
          <w:rFonts w:ascii="Arial" w:eastAsia="Times New Roman" w:hAnsi="Arial" w:cs="Arial"/>
          <w:color w:val="323232"/>
          <w:u w:val="single"/>
          <w:lang w:val="en-GB" w:eastAsia="nl-NL"/>
        </w:rPr>
        <w:t>success</w:t>
      </w:r>
      <w:r w:rsidRPr="002C555B">
        <w:rPr>
          <w:rFonts w:ascii="Arial" w:eastAsia="Times New Roman" w:hAnsi="Arial" w:cs="Arial"/>
          <w:color w:val="323232"/>
          <w:lang w:val="en-GB" w:eastAsia="nl-NL"/>
        </w:rPr>
        <w:t>.</w:t>
      </w:r>
    </w:p>
    <w:p w14:paraId="10C5A05C" w14:textId="77777777" w:rsidR="00D92FC2" w:rsidRPr="002C555B" w:rsidRDefault="00D92FC2" w:rsidP="0006570A">
      <w:pPr>
        <w:pStyle w:val="Lijstalinea"/>
        <w:numPr>
          <w:ilvl w:val="0"/>
          <w:numId w:val="3"/>
        </w:numPr>
        <w:shd w:val="clear" w:color="auto" w:fill="FFFFFF"/>
        <w:spacing w:before="450" w:after="0" w:line="240" w:lineRule="auto"/>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lastRenderedPageBreak/>
        <w:t>Successful movements should cultivate “conscience” constituencies—sympathizers, celebrities, patrons—who may not directly benefit from the movement’s goals but are willing to contribute money, facilities, equipment, access to media and other </w:t>
      </w:r>
      <w:hyperlink r:id="rId41" w:history="1">
        <w:r w:rsidRPr="002C555B">
          <w:rPr>
            <w:rFonts w:ascii="Arial" w:eastAsia="Times New Roman" w:hAnsi="Arial" w:cs="Arial"/>
            <w:color w:val="656565"/>
            <w:u w:val="single"/>
            <w:lang w:val="en-GB" w:eastAsia="nl-NL"/>
          </w:rPr>
          <w:t>resources</w:t>
        </w:r>
      </w:hyperlink>
      <w:r w:rsidRPr="002C555B">
        <w:rPr>
          <w:rFonts w:ascii="Arial" w:eastAsia="Times New Roman" w:hAnsi="Arial" w:cs="Arial"/>
          <w:color w:val="323232"/>
          <w:lang w:val="en-GB" w:eastAsia="nl-NL"/>
        </w:rPr>
        <w:t>.</w:t>
      </w:r>
    </w:p>
    <w:p w14:paraId="08A5A60B" w14:textId="77777777" w:rsidR="00D92FC2" w:rsidRPr="002C555B" w:rsidRDefault="00D92FC2" w:rsidP="0006570A">
      <w:pPr>
        <w:pStyle w:val="Lijstalinea"/>
        <w:numPr>
          <w:ilvl w:val="0"/>
          <w:numId w:val="3"/>
        </w:numPr>
        <w:shd w:val="clear" w:color="auto" w:fill="FFFFFF"/>
        <w:spacing w:before="450" w:after="0" w:line="240" w:lineRule="auto"/>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Successful movements cannot be “greedy.” They must recognize and respect members’ private lives and personal obligations, prepare participants for the dangers and risks of each protest, and allow each individual to choose—without coercion—which actions they are </w:t>
      </w:r>
      <w:hyperlink r:id="rId42" w:history="1">
        <w:r w:rsidRPr="002C555B">
          <w:rPr>
            <w:rFonts w:ascii="Arial" w:eastAsia="Times New Roman" w:hAnsi="Arial" w:cs="Arial"/>
            <w:color w:val="656565"/>
            <w:u w:val="single"/>
            <w:lang w:val="en-GB" w:eastAsia="nl-NL"/>
          </w:rPr>
          <w:t>willing to take</w:t>
        </w:r>
      </w:hyperlink>
      <w:r w:rsidRPr="002C555B">
        <w:rPr>
          <w:rFonts w:ascii="Arial" w:eastAsia="Times New Roman" w:hAnsi="Arial" w:cs="Arial"/>
          <w:color w:val="323232"/>
          <w:lang w:val="en-GB" w:eastAsia="nl-NL"/>
        </w:rPr>
        <w:t>.</w:t>
      </w:r>
    </w:p>
    <w:p w14:paraId="55DFA573" w14:textId="77777777" w:rsidR="00D92FC2" w:rsidRPr="002C555B" w:rsidRDefault="00D92FC2" w:rsidP="0006570A">
      <w:pPr>
        <w:pStyle w:val="Lijstalinea"/>
        <w:numPr>
          <w:ilvl w:val="0"/>
          <w:numId w:val="3"/>
        </w:numPr>
        <w:shd w:val="clear" w:color="auto" w:fill="FFFFFF"/>
        <w:spacing w:before="450" w:after="0" w:line="240" w:lineRule="auto"/>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Successful movements generate the solidarity needed to undertake collective action by creating an active and supportive </w:t>
      </w:r>
      <w:r w:rsidRPr="002C555B">
        <w:rPr>
          <w:rFonts w:ascii="Arial" w:eastAsia="Times New Roman" w:hAnsi="Arial" w:cs="Arial"/>
          <w:color w:val="323232"/>
          <w:u w:val="single"/>
          <w:lang w:val="en-GB" w:eastAsia="nl-NL"/>
        </w:rPr>
        <w:t>internal life</w:t>
      </w:r>
      <w:r w:rsidRPr="002C555B">
        <w:rPr>
          <w:rFonts w:ascii="Arial" w:eastAsia="Times New Roman" w:hAnsi="Arial" w:cs="Arial"/>
          <w:color w:val="323232"/>
          <w:lang w:val="en-GB" w:eastAsia="nl-NL"/>
        </w:rPr>
        <w:t> and culture among their participants. The internal life of a movement should </w:t>
      </w:r>
      <w:r w:rsidRPr="002C555B">
        <w:rPr>
          <w:rFonts w:ascii="Arial" w:eastAsia="Times New Roman" w:hAnsi="Arial" w:cs="Arial"/>
          <w:color w:val="323232"/>
          <w:u w:val="single"/>
          <w:lang w:val="en-GB" w:eastAsia="nl-NL"/>
        </w:rPr>
        <w:t>prefigure</w:t>
      </w:r>
      <w:r w:rsidRPr="002C555B">
        <w:rPr>
          <w:rFonts w:ascii="Arial" w:eastAsia="Times New Roman" w:hAnsi="Arial" w:cs="Arial"/>
          <w:color w:val="323232"/>
          <w:lang w:val="en-GB" w:eastAsia="nl-NL"/>
        </w:rPr>
        <w:t> the emancipatory changes sought in the broader society. It should offer interactional and decision-making opportunities not available outside the movement, including social and cultural events that are enriching and fun, and which build the mutual trust necessary for sustaining collective action</w:t>
      </w:r>
    </w:p>
    <w:p w14:paraId="7FDB021E" w14:textId="77777777" w:rsidR="00D92FC2" w:rsidRPr="002C555B" w:rsidRDefault="00D92FC2" w:rsidP="0006570A">
      <w:pPr>
        <w:pStyle w:val="Lijstalinea"/>
        <w:numPr>
          <w:ilvl w:val="0"/>
          <w:numId w:val="3"/>
        </w:numPr>
        <w:shd w:val="clear" w:color="auto" w:fill="FFFFFF"/>
        <w:spacing w:before="450" w:after="0" w:line="240" w:lineRule="auto"/>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Successful movements must </w:t>
      </w:r>
      <w:r w:rsidRPr="002C555B">
        <w:rPr>
          <w:rFonts w:ascii="Arial" w:eastAsia="Times New Roman" w:hAnsi="Arial" w:cs="Arial"/>
          <w:color w:val="323232"/>
          <w:u w:val="single"/>
          <w:lang w:val="en-GB" w:eastAsia="nl-NL"/>
        </w:rPr>
        <w:t>anticipate repression</w:t>
      </w:r>
      <w:r w:rsidRPr="002C555B">
        <w:rPr>
          <w:rFonts w:ascii="Arial" w:eastAsia="Times New Roman" w:hAnsi="Arial" w:cs="Arial"/>
          <w:color w:val="323232"/>
          <w:lang w:val="en-GB" w:eastAsia="nl-NL"/>
        </w:rPr>
        <w:t>, including stand-offs with institutional authorities, forcible dispersal by police, confrontations with counter-protesters, long-term interference from intelligence agencies, and </w:t>
      </w:r>
      <w:r w:rsidRPr="002C555B">
        <w:rPr>
          <w:rFonts w:ascii="Arial" w:eastAsia="Times New Roman" w:hAnsi="Arial" w:cs="Arial"/>
          <w:color w:val="323232"/>
          <w:u w:val="single"/>
          <w:lang w:val="en-GB" w:eastAsia="nl-NL"/>
        </w:rPr>
        <w:t>mass arrests</w:t>
      </w:r>
      <w:r w:rsidRPr="002C555B">
        <w:rPr>
          <w:rFonts w:ascii="Arial" w:eastAsia="Times New Roman" w:hAnsi="Arial" w:cs="Arial"/>
          <w:color w:val="323232"/>
          <w:lang w:val="en-GB" w:eastAsia="nl-NL"/>
        </w:rPr>
        <w:t>.</w:t>
      </w:r>
    </w:p>
    <w:p w14:paraId="0FED34D5" w14:textId="77777777" w:rsidR="00D92FC2" w:rsidRPr="002C555B" w:rsidRDefault="00D92FC2" w:rsidP="0006570A">
      <w:pPr>
        <w:pStyle w:val="Lijstalinea"/>
        <w:numPr>
          <w:ilvl w:val="0"/>
          <w:numId w:val="3"/>
        </w:numPr>
        <w:shd w:val="clear" w:color="auto" w:fill="FFFFFF"/>
        <w:spacing w:before="450" w:after="0" w:line="240" w:lineRule="auto"/>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Successful movements </w:t>
      </w:r>
      <w:r w:rsidRPr="002C555B">
        <w:rPr>
          <w:rFonts w:ascii="Arial" w:eastAsia="Times New Roman" w:hAnsi="Arial" w:cs="Arial"/>
          <w:color w:val="323232"/>
          <w:u w:val="single"/>
          <w:lang w:val="en-GB" w:eastAsia="nl-NL"/>
        </w:rPr>
        <w:t>implement processes</w:t>
      </w:r>
      <w:r w:rsidRPr="002C555B">
        <w:rPr>
          <w:rFonts w:ascii="Arial" w:eastAsia="Times New Roman" w:hAnsi="Arial" w:cs="Arial"/>
          <w:color w:val="323232"/>
          <w:lang w:val="en-GB" w:eastAsia="nl-NL"/>
        </w:rPr>
        <w:t> that allow for effective collective responses to repression--including strategic retreat, enduring repression, active confrontation, and escalation of protest.</w:t>
      </w:r>
    </w:p>
    <w:p w14:paraId="08FCC044" w14:textId="77777777" w:rsidR="00D92FC2" w:rsidRPr="002C555B" w:rsidRDefault="00D92FC2" w:rsidP="00D92FC2">
      <w:pPr>
        <w:shd w:val="clear" w:color="auto" w:fill="FFFFFF"/>
        <w:spacing w:before="450" w:after="0" w:line="240" w:lineRule="auto"/>
        <w:ind w:left="360"/>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And still, there are no guarantees of success. Because social movements form organically, outside of mainstream institutions, they are by nature </w:t>
      </w:r>
      <w:hyperlink r:id="rId43" w:history="1">
        <w:r w:rsidRPr="002C555B">
          <w:rPr>
            <w:rFonts w:ascii="Arial" w:eastAsia="Times New Roman" w:hAnsi="Arial" w:cs="Arial"/>
            <w:color w:val="656565"/>
            <w:u w:val="single"/>
            <w:lang w:val="en-GB" w:eastAsia="nl-NL"/>
          </w:rPr>
          <w:t>messy</w:t>
        </w:r>
      </w:hyperlink>
      <w:r w:rsidRPr="002C555B">
        <w:rPr>
          <w:rFonts w:ascii="Arial" w:eastAsia="Times New Roman" w:hAnsi="Arial" w:cs="Arial"/>
          <w:color w:val="323232"/>
          <w:lang w:val="en-GB" w:eastAsia="nl-NL"/>
        </w:rPr>
        <w:t>. Rarely does meaningful change happen by relying exclusively on peaceful and lawful means. Petitions, marches, litigation, and chanting are only part of the protest repertoire. Achieving systemic change invariably requires </w:t>
      </w:r>
      <w:hyperlink r:id="rId44" w:tgtFrame="_blank" w:history="1">
        <w:r w:rsidRPr="002C555B">
          <w:rPr>
            <w:rFonts w:ascii="Arial" w:eastAsia="Times New Roman" w:hAnsi="Arial" w:cs="Arial"/>
            <w:color w:val="656565"/>
            <w:u w:val="single"/>
            <w:lang w:val="en-GB" w:eastAsia="nl-NL"/>
          </w:rPr>
          <w:t>creating disorder</w:t>
        </w:r>
      </w:hyperlink>
      <w:r w:rsidRPr="002C555B">
        <w:rPr>
          <w:rFonts w:ascii="Arial" w:eastAsia="Times New Roman" w:hAnsi="Arial" w:cs="Arial"/>
          <w:color w:val="323232"/>
          <w:lang w:val="en-GB" w:eastAsia="nl-NL"/>
        </w:rPr>
        <w:t>: social movements gain leverage when they disrupt business-as-usual for the institution they are targeting—by stopping traffic, blocking commerce, surrounding buildings or interfering with administrative activities. Generations of activists, as well as the scholars who study social movements, have been challenged by the need to deploy effective strategies when nonviolent disruption reaches an impasse without generating concessionary responses; or when it provokes violent responses by the police or by counterdemonstrators aimed at defeating the demands for institutional change.</w:t>
      </w:r>
    </w:p>
    <w:p w14:paraId="6368A154" w14:textId="77777777" w:rsidR="00D92FC2" w:rsidRPr="002C555B" w:rsidRDefault="00D92FC2" w:rsidP="00D92FC2">
      <w:pPr>
        <w:shd w:val="clear" w:color="auto" w:fill="FFFFFF"/>
        <w:spacing w:before="450" w:after="0" w:line="240" w:lineRule="auto"/>
        <w:ind w:left="360"/>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Faced with severe repression, good movements typically retreat. But dispersing a disruptive action can often guarantee failure, because the movement may not have the capacity to rebuild its strength and recapture the leverage. The alternative is to hold their ground, facing off with police or counterdemonstrators, thus prolonging and intensifying the disruption. The police and counterdemonstrators, who aim to dismantle the protest, must therefore target the bodies of activists. The human casualties that can occur on both sides can, in an instant, transform a site of protest into a sensationalized event, drawing attention away from the political aims of the movement.</w:t>
      </w:r>
    </w:p>
    <w:p w14:paraId="40020F4C" w14:textId="77777777" w:rsidR="00D92FC2" w:rsidRPr="002C555B" w:rsidRDefault="00D92FC2" w:rsidP="00D92FC2">
      <w:pPr>
        <w:shd w:val="clear" w:color="auto" w:fill="FFFFFF"/>
        <w:spacing w:before="450" w:after="0" w:line="240" w:lineRule="auto"/>
        <w:ind w:left="360"/>
        <w:textAlignment w:val="baseline"/>
        <w:rPr>
          <w:rFonts w:ascii="Arial" w:eastAsia="Times New Roman" w:hAnsi="Arial" w:cs="Arial"/>
          <w:color w:val="323232"/>
          <w:lang w:val="en-GB" w:eastAsia="nl-NL"/>
        </w:rPr>
      </w:pPr>
      <w:r w:rsidRPr="002C555B">
        <w:rPr>
          <w:rFonts w:ascii="Arial" w:eastAsia="Times New Roman" w:hAnsi="Arial" w:cs="Arial"/>
          <w:color w:val="323232"/>
          <w:lang w:val="en-GB" w:eastAsia="nl-NL"/>
        </w:rPr>
        <w:t>Sites of protest are thus both vibrant and vulnerable. But social movements that are attempting to ameliorate “big” social problems and gaping contradictions in the democratic order—economic inequities, racism, patriarchy—are </w:t>
      </w:r>
      <w:hyperlink r:id="rId45" w:history="1">
        <w:r w:rsidRPr="002C555B">
          <w:rPr>
            <w:rFonts w:ascii="Arial" w:eastAsia="Times New Roman" w:hAnsi="Arial" w:cs="Arial"/>
            <w:color w:val="656565"/>
            <w:u w:val="single"/>
            <w:lang w:val="en-GB" w:eastAsia="nl-NL"/>
          </w:rPr>
          <w:t>long-term processes</w:t>
        </w:r>
      </w:hyperlink>
      <w:r w:rsidRPr="002C555B">
        <w:rPr>
          <w:rFonts w:ascii="Arial" w:eastAsia="Times New Roman" w:hAnsi="Arial" w:cs="Arial"/>
          <w:color w:val="323232"/>
          <w:lang w:val="en-GB" w:eastAsia="nl-NL"/>
        </w:rPr>
        <w:t xml:space="preserve">. As such, the clash between white supremacists and racial justice activists that took place in Charlottesville in 2017 should be viewed as a recent “moment” in the long civil rights movement that began at the end of the Civil War. Persistence—sustaining commitment, </w:t>
      </w:r>
      <w:r w:rsidRPr="002C555B">
        <w:rPr>
          <w:rFonts w:ascii="Arial" w:eastAsia="Times New Roman" w:hAnsi="Arial" w:cs="Arial"/>
          <w:color w:val="323232"/>
          <w:lang w:val="en-GB" w:eastAsia="nl-NL"/>
        </w:rPr>
        <w:lastRenderedPageBreak/>
        <w:t>perhaps over the course of a lifetime; expanding networks while forming and reforming coalitions; assessing failures and devising new strategies; exploiting new political opportunities with fresh tactical repertoires; and integrating new generations into the life of the movement—is key to assuring further moments of success. As the pioneers of social history have shown, this is how “bad” movements are defeated and “good” changes are won.</w:t>
      </w:r>
    </w:p>
    <w:p w14:paraId="513B760F" w14:textId="3B190D9B" w:rsidR="00D92FC2" w:rsidRPr="002C555B" w:rsidRDefault="00D92FC2" w:rsidP="00EF11FD">
      <w:pPr>
        <w:pStyle w:val="Normaalweb"/>
        <w:spacing w:before="0" w:beforeAutospacing="0" w:after="0" w:afterAutospacing="0"/>
        <w:ind w:left="360"/>
        <w:textAlignment w:val="baseline"/>
        <w:rPr>
          <w:rFonts w:ascii="Arial" w:hAnsi="Arial" w:cs="Arial"/>
          <w:color w:val="323232"/>
          <w:sz w:val="27"/>
          <w:szCs w:val="27"/>
          <w:lang w:val="en-GB"/>
        </w:rPr>
      </w:pPr>
    </w:p>
    <w:p w14:paraId="18390213" w14:textId="2ED401EF" w:rsidR="00D92FC2" w:rsidRPr="002C555B" w:rsidRDefault="00D92FC2" w:rsidP="00EF11FD">
      <w:pPr>
        <w:pStyle w:val="article-authordesc"/>
        <w:spacing w:before="150" w:beforeAutospacing="0" w:after="0" w:afterAutospacing="0"/>
        <w:ind w:left="360"/>
        <w:textAlignment w:val="baseline"/>
        <w:rPr>
          <w:rFonts w:ascii="Arial" w:hAnsi="Arial" w:cs="Arial"/>
          <w:color w:val="323232"/>
          <w:sz w:val="18"/>
          <w:szCs w:val="18"/>
          <w:lang w:val="en-GB"/>
        </w:rPr>
      </w:pPr>
      <w:r w:rsidRPr="002C555B">
        <w:rPr>
          <w:rFonts w:ascii="Arial" w:hAnsi="Arial" w:cs="Arial"/>
          <w:color w:val="323232"/>
          <w:sz w:val="18"/>
          <w:szCs w:val="18"/>
          <w:lang w:val="en-GB"/>
        </w:rPr>
        <w:t xml:space="preserve">Gilda </w:t>
      </w:r>
      <w:proofErr w:type="spellStart"/>
      <w:r w:rsidRPr="002C555B">
        <w:rPr>
          <w:rFonts w:ascii="Arial" w:hAnsi="Arial" w:cs="Arial"/>
          <w:color w:val="323232"/>
          <w:sz w:val="18"/>
          <w:szCs w:val="18"/>
          <w:lang w:val="en-GB"/>
        </w:rPr>
        <w:t>Zwerman</w:t>
      </w:r>
      <w:proofErr w:type="spellEnd"/>
      <w:r w:rsidRPr="002C555B">
        <w:rPr>
          <w:rFonts w:ascii="Arial" w:hAnsi="Arial" w:cs="Arial"/>
          <w:color w:val="323232"/>
          <w:sz w:val="18"/>
          <w:szCs w:val="18"/>
          <w:lang w:val="en-GB"/>
        </w:rPr>
        <w:t xml:space="preserve"> is professor of sociology and criminology at SUNY Old Westbury. She studies social movements with a special focus on activists imprisoned for participation in political violence.</w:t>
      </w:r>
    </w:p>
    <w:p w14:paraId="10CE5DC6" w14:textId="28F34565" w:rsidR="00EF11FD" w:rsidRDefault="00B54895" w:rsidP="00EF11FD">
      <w:pPr>
        <w:pStyle w:val="article-authordesc"/>
        <w:pBdr>
          <w:bottom w:val="single" w:sz="6" w:space="1" w:color="auto"/>
        </w:pBdr>
        <w:shd w:val="clear" w:color="auto" w:fill="FFFFFF"/>
        <w:spacing w:before="150" w:beforeAutospacing="0" w:after="0" w:afterAutospacing="0"/>
        <w:ind w:left="360"/>
        <w:textAlignment w:val="baseline"/>
        <w:rPr>
          <w:rFonts w:ascii="Arial" w:hAnsi="Arial" w:cs="Arial"/>
          <w:color w:val="323232"/>
          <w:sz w:val="18"/>
          <w:szCs w:val="18"/>
          <w:lang w:val="en-GB"/>
        </w:rPr>
      </w:pPr>
      <w:r>
        <w:rPr>
          <w:rFonts w:ascii="Arial" w:hAnsi="Arial" w:cs="Arial"/>
          <w:color w:val="323232"/>
          <w:sz w:val="18"/>
          <w:szCs w:val="18"/>
          <w:lang w:val="en-GB"/>
        </w:rPr>
        <w:t>Al</w:t>
      </w:r>
      <w:r w:rsidR="00EF11FD" w:rsidRPr="002C555B">
        <w:rPr>
          <w:rFonts w:ascii="Arial" w:hAnsi="Arial" w:cs="Arial"/>
          <w:color w:val="323232"/>
          <w:sz w:val="18"/>
          <w:szCs w:val="18"/>
          <w:lang w:val="en-GB"/>
        </w:rPr>
        <w:t>Michael Schwartz is Distinguished Teaching Professor, Emeritus, at Stony Brook University</w:t>
      </w:r>
    </w:p>
    <w:p w14:paraId="17B9FF86" w14:textId="558C6443" w:rsidR="0090568D" w:rsidRDefault="0090568D" w:rsidP="00EF11FD">
      <w:pPr>
        <w:pStyle w:val="article-authordesc"/>
        <w:pBdr>
          <w:bottom w:val="single" w:sz="6" w:space="1" w:color="auto"/>
        </w:pBdr>
        <w:shd w:val="clear" w:color="auto" w:fill="FFFFFF"/>
        <w:spacing w:before="150" w:beforeAutospacing="0" w:after="0" w:afterAutospacing="0"/>
        <w:ind w:left="360"/>
        <w:textAlignment w:val="baseline"/>
        <w:rPr>
          <w:rFonts w:ascii="Arial" w:hAnsi="Arial" w:cs="Arial"/>
          <w:color w:val="323232"/>
          <w:sz w:val="18"/>
          <w:szCs w:val="18"/>
          <w:lang w:val="en-GB"/>
        </w:rPr>
      </w:pPr>
      <w:r w:rsidRPr="002C555B">
        <w:rPr>
          <w:rFonts w:ascii="Arial" w:hAnsi="Arial" w:cs="Arial"/>
          <w:i/>
          <w:iCs/>
          <w:color w:val="656565"/>
          <w:sz w:val="21"/>
          <w:szCs w:val="21"/>
          <w:lang w:val="en-GB"/>
        </w:rPr>
        <w:t>Source: Scientific American</w:t>
      </w:r>
    </w:p>
    <w:p w14:paraId="0C698D35" w14:textId="77777777" w:rsidR="00AA3E35" w:rsidRDefault="00AA3E35" w:rsidP="00EF11FD">
      <w:pPr>
        <w:pStyle w:val="article-authordesc"/>
        <w:pBdr>
          <w:bottom w:val="single" w:sz="6" w:space="1" w:color="auto"/>
        </w:pBdr>
        <w:shd w:val="clear" w:color="auto" w:fill="FFFFFF"/>
        <w:spacing w:before="150" w:beforeAutospacing="0" w:after="0" w:afterAutospacing="0"/>
        <w:ind w:left="360"/>
        <w:textAlignment w:val="baseline"/>
        <w:rPr>
          <w:rFonts w:ascii="Arial" w:hAnsi="Arial" w:cs="Arial"/>
          <w:color w:val="323232"/>
          <w:sz w:val="18"/>
          <w:szCs w:val="18"/>
          <w:lang w:val="en-GB"/>
        </w:rPr>
      </w:pPr>
    </w:p>
    <w:p w14:paraId="55B74B4D" w14:textId="77777777" w:rsidR="005F6457" w:rsidRPr="00975104" w:rsidRDefault="005F6457" w:rsidP="00975104">
      <w:pPr>
        <w:pStyle w:val="Kop1"/>
        <w:jc w:val="center"/>
        <w:rPr>
          <w:rFonts w:ascii="Arial" w:hAnsi="Arial" w:cs="Arial"/>
          <w:sz w:val="40"/>
          <w:szCs w:val="40"/>
          <w:lang w:val="en-GB"/>
        </w:rPr>
      </w:pPr>
      <w:r w:rsidRPr="00975104">
        <w:rPr>
          <w:rFonts w:ascii="Arial" w:hAnsi="Arial" w:cs="Arial"/>
          <w:sz w:val="40"/>
          <w:szCs w:val="40"/>
          <w:lang w:val="en-GB"/>
        </w:rPr>
        <w:t>Global Zero Applauds Warren and Smith's 'No First Use Act'</w:t>
      </w:r>
    </w:p>
    <w:p w14:paraId="2750483C" w14:textId="277C7DA5" w:rsidR="005F6457" w:rsidRPr="003F5AE7" w:rsidRDefault="003F5AE7" w:rsidP="005F6457">
      <w:pPr>
        <w:pStyle w:val="Normaalweb"/>
        <w:rPr>
          <w:rFonts w:ascii="Arial" w:eastAsiaTheme="minorHAnsi" w:hAnsi="Arial" w:cs="Arial"/>
          <w:i/>
          <w:iCs/>
          <w:sz w:val="20"/>
          <w:szCs w:val="20"/>
          <w:lang w:val="en-GB"/>
        </w:rPr>
      </w:pPr>
      <w:r w:rsidRPr="003F5AE7">
        <w:rPr>
          <w:rFonts w:ascii="Arial" w:hAnsi="Arial" w:cs="Arial"/>
          <w:i/>
          <w:iCs/>
          <w:sz w:val="20"/>
          <w:szCs w:val="20"/>
          <w:lang w:val="en-GB"/>
        </w:rPr>
        <w:t xml:space="preserve">15 </w:t>
      </w:r>
      <w:r w:rsidR="0090568D" w:rsidRPr="003F5AE7">
        <w:rPr>
          <w:rFonts w:ascii="Arial" w:hAnsi="Arial" w:cs="Arial"/>
          <w:i/>
          <w:iCs/>
          <w:sz w:val="20"/>
          <w:szCs w:val="20"/>
          <w:lang w:val="en-GB"/>
        </w:rPr>
        <w:t>April</w:t>
      </w:r>
      <w:r w:rsidRPr="003F5AE7">
        <w:rPr>
          <w:rFonts w:ascii="Arial" w:hAnsi="Arial" w:cs="Arial"/>
          <w:i/>
          <w:iCs/>
          <w:sz w:val="20"/>
          <w:szCs w:val="20"/>
          <w:lang w:val="en-GB"/>
        </w:rPr>
        <w:t xml:space="preserve"> 2021</w:t>
      </w:r>
    </w:p>
    <w:p w14:paraId="6CC1A653" w14:textId="77777777" w:rsidR="00BE42DD" w:rsidRDefault="00BE42DD" w:rsidP="005F6457">
      <w:pPr>
        <w:pStyle w:val="Normaalweb"/>
        <w:rPr>
          <w:rFonts w:ascii="Arial" w:hAnsi="Arial" w:cs="Arial"/>
          <w:sz w:val="20"/>
          <w:szCs w:val="20"/>
          <w:lang w:val="en-GB"/>
        </w:rPr>
        <w:sectPr w:rsidR="00BE42DD" w:rsidSect="00BD75FC">
          <w:type w:val="continuous"/>
          <w:pgSz w:w="11906" w:h="16838"/>
          <w:pgMar w:top="1417" w:right="1417" w:bottom="1417" w:left="1417" w:header="708" w:footer="708" w:gutter="0"/>
          <w:cols w:space="708"/>
          <w:docGrid w:linePitch="360"/>
        </w:sectPr>
      </w:pPr>
    </w:p>
    <w:p w14:paraId="4DEFEDA7" w14:textId="6CD9709A" w:rsidR="005F6457" w:rsidRPr="003F5AE7" w:rsidRDefault="005F6457" w:rsidP="005F6457">
      <w:pPr>
        <w:pStyle w:val="Normaalweb"/>
        <w:rPr>
          <w:rFonts w:ascii="Arial" w:hAnsi="Arial" w:cs="Arial"/>
          <w:sz w:val="20"/>
          <w:szCs w:val="20"/>
          <w:lang w:val="en-GB"/>
        </w:rPr>
      </w:pPr>
      <w:r w:rsidRPr="003F5AE7">
        <w:rPr>
          <w:rFonts w:ascii="Arial" w:hAnsi="Arial" w:cs="Arial"/>
          <w:sz w:val="20"/>
          <w:szCs w:val="20"/>
          <w:lang w:val="en-GB"/>
        </w:rPr>
        <w:t xml:space="preserve">Today, U.S. Senator Elizabeth Warren (D-MA) and Chairman of the House Armed Services Committee Adam Smith (D-WA) </w:t>
      </w:r>
      <w:hyperlink r:id="rId46" w:history="1">
        <w:r w:rsidRPr="003F5AE7">
          <w:rPr>
            <w:rStyle w:val="Hyperlink"/>
            <w:rFonts w:ascii="Arial" w:hAnsi="Arial" w:cs="Arial"/>
            <w:color w:val="auto"/>
            <w:sz w:val="20"/>
            <w:szCs w:val="20"/>
            <w:u w:val="none"/>
            <w:lang w:val="en-GB"/>
          </w:rPr>
          <w:t>reintroduced</w:t>
        </w:r>
      </w:hyperlink>
      <w:r w:rsidRPr="003F5AE7">
        <w:rPr>
          <w:rFonts w:ascii="Arial" w:hAnsi="Arial" w:cs="Arial"/>
          <w:sz w:val="20"/>
          <w:szCs w:val="20"/>
          <w:lang w:val="en-GB"/>
        </w:rPr>
        <w:t xml:space="preserve"> the “No First Use Act,” which, if it becomes law, would reduce the risk of nuclear conflict by legally obligating the United States to never use nuclear weapons first in a crisis or conflict.</w:t>
      </w:r>
    </w:p>
    <w:p w14:paraId="087D00EE" w14:textId="77777777" w:rsidR="005F6457" w:rsidRPr="003F5AE7" w:rsidRDefault="005F6457" w:rsidP="005F6457">
      <w:pPr>
        <w:spacing w:line="240" w:lineRule="auto"/>
        <w:rPr>
          <w:rFonts w:ascii="Arial" w:eastAsia="Times New Roman" w:hAnsi="Arial" w:cs="Arial"/>
          <w:sz w:val="20"/>
          <w:szCs w:val="20"/>
          <w:lang w:val="en-GB"/>
        </w:rPr>
      </w:pPr>
      <w:r w:rsidRPr="003F5AE7">
        <w:rPr>
          <w:rStyle w:val="Zwaar"/>
          <w:rFonts w:ascii="Arial" w:eastAsia="Times New Roman" w:hAnsi="Arial" w:cs="Arial"/>
          <w:sz w:val="20"/>
          <w:szCs w:val="20"/>
          <w:lang w:val="en-GB"/>
        </w:rPr>
        <w:t xml:space="preserve">In reaction to the announcement, Derek Johnson, chief executive officer of Global Zero, the international movement for the elimination of nuclear weapons, issued the following </w:t>
      </w:r>
      <w:hyperlink r:id="rId47" w:history="1">
        <w:r w:rsidRPr="003F5AE7">
          <w:rPr>
            <w:rStyle w:val="Hyperlink"/>
            <w:rFonts w:ascii="Arial" w:hAnsi="Arial" w:cs="Arial"/>
            <w:b/>
            <w:bCs/>
            <w:color w:val="auto"/>
            <w:sz w:val="20"/>
            <w:szCs w:val="20"/>
            <w:u w:val="none"/>
            <w:lang w:val="en-GB"/>
          </w:rPr>
          <w:t>statement</w:t>
        </w:r>
      </w:hyperlink>
      <w:r w:rsidRPr="003F5AE7">
        <w:rPr>
          <w:rStyle w:val="Zwaar"/>
          <w:rFonts w:ascii="Arial" w:eastAsia="Times New Roman" w:hAnsi="Arial" w:cs="Arial"/>
          <w:sz w:val="20"/>
          <w:szCs w:val="20"/>
          <w:lang w:val="en-GB"/>
        </w:rPr>
        <w:t>:</w:t>
      </w:r>
    </w:p>
    <w:p w14:paraId="3E995518" w14:textId="77777777" w:rsidR="005F6457" w:rsidRPr="005F6457" w:rsidRDefault="005F6457" w:rsidP="005F6457">
      <w:pPr>
        <w:spacing w:line="240" w:lineRule="auto"/>
        <w:rPr>
          <w:rFonts w:ascii="Arial" w:eastAsia="Times New Roman" w:hAnsi="Arial" w:cs="Arial"/>
          <w:color w:val="505050"/>
          <w:sz w:val="20"/>
          <w:szCs w:val="20"/>
          <w:lang w:val="en-GB"/>
        </w:rPr>
      </w:pPr>
      <w:r w:rsidRPr="005F6457">
        <w:rPr>
          <w:rFonts w:ascii="Arial" w:eastAsia="Times New Roman" w:hAnsi="Arial" w:cs="Arial"/>
          <w:i/>
          <w:iCs/>
          <w:color w:val="505050"/>
          <w:sz w:val="20"/>
          <w:szCs w:val="20"/>
          <w:lang w:val="en-GB"/>
        </w:rPr>
        <w:br/>
      </w:r>
      <w:r w:rsidRPr="005F6457">
        <w:rPr>
          <w:rStyle w:val="Nadruk"/>
          <w:rFonts w:ascii="Arial" w:eastAsia="Times New Roman" w:hAnsi="Arial" w:cs="Arial"/>
          <w:color w:val="505050"/>
          <w:sz w:val="20"/>
          <w:szCs w:val="20"/>
          <w:lang w:val="en-GB"/>
        </w:rPr>
        <w:t>“</w:t>
      </w:r>
      <w:r w:rsidRPr="005F6457">
        <w:rPr>
          <w:rStyle w:val="Nadruk"/>
          <w:rFonts w:ascii="Arial" w:eastAsia="Times New Roman" w:hAnsi="Arial" w:cs="Arial"/>
          <w:color w:val="4E4E4E"/>
          <w:sz w:val="20"/>
          <w:szCs w:val="20"/>
          <w:lang w:val="en-GB"/>
        </w:rPr>
        <w:t xml:space="preserve">Today’s re-introduction of the No First Use Act is an important step to enhance American and global security by helping ensure nuclear weapons are never used again. This is common-sense legislation that makes Americans, and </w:t>
      </w:r>
      <w:r w:rsidRPr="005F6457">
        <w:rPr>
          <w:rStyle w:val="Nadruk"/>
          <w:rFonts w:ascii="Arial" w:eastAsia="Times New Roman" w:hAnsi="Arial" w:cs="Arial"/>
          <w:color w:val="4E4E4E"/>
          <w:sz w:val="20"/>
          <w:szCs w:val="20"/>
          <w:lang w:val="en-GB"/>
        </w:rPr>
        <w:t>the world, safer and more secure. It is long past time for the United States to adopt a realistic policy that forgoes the possible first use of nuclear weapons.</w:t>
      </w:r>
      <w:r w:rsidRPr="005F6457">
        <w:rPr>
          <w:rFonts w:ascii="Arial" w:eastAsia="Times New Roman" w:hAnsi="Arial" w:cs="Arial"/>
          <w:i/>
          <w:iCs/>
          <w:color w:val="4E4E4E"/>
          <w:sz w:val="20"/>
          <w:szCs w:val="20"/>
          <w:lang w:val="en-GB"/>
        </w:rPr>
        <w:br/>
      </w:r>
      <w:r w:rsidRPr="005F6457">
        <w:rPr>
          <w:rFonts w:ascii="Arial" w:eastAsia="Times New Roman" w:hAnsi="Arial" w:cs="Arial"/>
          <w:i/>
          <w:iCs/>
          <w:color w:val="4E4E4E"/>
          <w:sz w:val="20"/>
          <w:szCs w:val="20"/>
          <w:lang w:val="en-GB"/>
        </w:rPr>
        <w:br/>
      </w:r>
      <w:r w:rsidRPr="005F6457">
        <w:rPr>
          <w:rStyle w:val="Nadruk"/>
          <w:rFonts w:ascii="Arial" w:eastAsia="Times New Roman" w:hAnsi="Arial" w:cs="Arial"/>
          <w:color w:val="4E4E4E"/>
          <w:sz w:val="20"/>
          <w:szCs w:val="20"/>
          <w:lang w:val="en-GB"/>
        </w:rPr>
        <w:t xml:space="preserve">'The risks that nuclear weapons will be used are unacceptably and unnecessarily high. The major risk of nuclear use today comes from the danger that a small or accidental clash or conflict will escalate quickly through confusion or fear and cross the nuclear threshold. America’s decades-long policy of threatening its own possible first use of nuclear weapons only adds to this danger. Codifying No First Use into law is the most important and immediate step the U.S. can take to lower the risk of nuclear conflict, strengthen global stability, and create new opportunities to pursue reductions in these dangerous and expensive arsenals. </w:t>
      </w:r>
      <w:r w:rsidRPr="005F6457">
        <w:rPr>
          <w:rFonts w:ascii="Arial" w:eastAsia="Times New Roman" w:hAnsi="Arial" w:cs="Arial"/>
          <w:color w:val="4E4E4E"/>
          <w:sz w:val="20"/>
          <w:szCs w:val="20"/>
          <w:lang w:val="en-GB"/>
        </w:rPr>
        <w:br/>
      </w:r>
      <w:r w:rsidRPr="005F6457">
        <w:rPr>
          <w:rFonts w:ascii="Arial" w:eastAsia="Times New Roman" w:hAnsi="Arial" w:cs="Arial"/>
          <w:i/>
          <w:iCs/>
          <w:color w:val="4E4E4E"/>
          <w:sz w:val="20"/>
          <w:szCs w:val="20"/>
          <w:lang w:val="en-GB"/>
        </w:rPr>
        <w:br/>
      </w:r>
      <w:r w:rsidRPr="005F6457">
        <w:rPr>
          <w:rStyle w:val="Nadruk"/>
          <w:rFonts w:ascii="Arial" w:eastAsia="Times New Roman" w:hAnsi="Arial" w:cs="Arial"/>
          <w:color w:val="4E4E4E"/>
          <w:sz w:val="20"/>
          <w:szCs w:val="20"/>
          <w:lang w:val="en-GB"/>
        </w:rPr>
        <w:t xml:space="preserve">“There is no plausible scenario in which the first use of nuclear weapons by the United States makes sense. Threatening to do so only makes it easier for others to do the same, adding to the pressure on all to escalate quickly. Any use of nuclear weapons would be horrific and catastrophic, and we must take decisive action to make this scenario less likely in parallel with our long-term efforts to eradicate them. </w:t>
      </w:r>
      <w:r w:rsidRPr="005F6457">
        <w:rPr>
          <w:rFonts w:ascii="Arial" w:eastAsia="Times New Roman" w:hAnsi="Arial" w:cs="Arial"/>
          <w:color w:val="4E4E4E"/>
          <w:sz w:val="20"/>
          <w:szCs w:val="20"/>
          <w:lang w:val="en-GB"/>
        </w:rPr>
        <w:br/>
      </w:r>
      <w:r w:rsidRPr="005F6457">
        <w:rPr>
          <w:rFonts w:ascii="Arial" w:eastAsia="Times New Roman" w:hAnsi="Arial" w:cs="Arial"/>
          <w:i/>
          <w:iCs/>
          <w:color w:val="4E4E4E"/>
          <w:sz w:val="20"/>
          <w:szCs w:val="20"/>
          <w:lang w:val="en-GB"/>
        </w:rPr>
        <w:br/>
      </w:r>
      <w:r w:rsidRPr="005F6457">
        <w:rPr>
          <w:rStyle w:val="Nadruk"/>
          <w:rFonts w:ascii="Arial" w:eastAsia="Times New Roman" w:hAnsi="Arial" w:cs="Arial"/>
          <w:color w:val="4E4E4E"/>
          <w:sz w:val="20"/>
          <w:szCs w:val="20"/>
          <w:lang w:val="en-GB"/>
        </w:rPr>
        <w:t>“In 2017, then-Vice President Joe Biden said he was confident the U.S. can ‘deter and defend ourselves and our allies against non-nuclear threats through other means.’ It is high time to act on that confidence, and for leaders in the U.S. and all nuclear-armed states to accept that true security cannot be built on threats of mass destruction.</w:t>
      </w:r>
      <w:r w:rsidRPr="005F6457">
        <w:rPr>
          <w:rFonts w:ascii="Arial" w:eastAsia="Times New Roman" w:hAnsi="Arial" w:cs="Arial"/>
          <w:color w:val="4E4E4E"/>
          <w:sz w:val="20"/>
          <w:szCs w:val="20"/>
          <w:lang w:val="en-GB"/>
        </w:rPr>
        <w:t xml:space="preserve"> </w:t>
      </w:r>
      <w:r w:rsidRPr="005F6457">
        <w:rPr>
          <w:rFonts w:ascii="Arial" w:eastAsia="Times New Roman" w:hAnsi="Arial" w:cs="Arial"/>
          <w:color w:val="4E4E4E"/>
          <w:sz w:val="20"/>
          <w:szCs w:val="20"/>
          <w:lang w:val="en-GB"/>
        </w:rPr>
        <w:br/>
      </w:r>
      <w:r w:rsidRPr="005F6457">
        <w:rPr>
          <w:rFonts w:ascii="Arial" w:eastAsia="Times New Roman" w:hAnsi="Arial" w:cs="Arial"/>
          <w:i/>
          <w:iCs/>
          <w:color w:val="4E4E4E"/>
          <w:sz w:val="20"/>
          <w:szCs w:val="20"/>
          <w:lang w:val="en-GB"/>
        </w:rPr>
        <w:br/>
      </w:r>
      <w:r w:rsidRPr="005F6457">
        <w:rPr>
          <w:rStyle w:val="Nadruk"/>
          <w:rFonts w:ascii="Arial" w:eastAsia="Times New Roman" w:hAnsi="Arial" w:cs="Arial"/>
          <w:color w:val="4E4E4E"/>
          <w:sz w:val="20"/>
          <w:szCs w:val="20"/>
          <w:lang w:val="en-GB"/>
        </w:rPr>
        <w:t xml:space="preserve">“The Global Zero movement </w:t>
      </w:r>
      <w:r w:rsidRPr="005F6457">
        <w:rPr>
          <w:rStyle w:val="Nadruk"/>
          <w:rFonts w:ascii="Arial" w:eastAsia="Times New Roman" w:hAnsi="Arial" w:cs="Arial"/>
          <w:color w:val="4E4E4E"/>
          <w:sz w:val="20"/>
          <w:szCs w:val="20"/>
          <w:lang w:val="en-GB"/>
        </w:rPr>
        <w:lastRenderedPageBreak/>
        <w:t xml:space="preserve">applauds Senator Warren and Chairman Smith for </w:t>
      </w:r>
      <w:r w:rsidRPr="005F6457">
        <w:rPr>
          <w:rStyle w:val="Nadruk"/>
          <w:rFonts w:ascii="Arial" w:eastAsia="Times New Roman" w:hAnsi="Arial" w:cs="Arial"/>
          <w:color w:val="4E4E4E"/>
          <w:sz w:val="20"/>
          <w:szCs w:val="20"/>
          <w:lang w:val="en-GB"/>
        </w:rPr>
        <w:t xml:space="preserve">their continued leadership, and endorses the No First </w:t>
      </w:r>
      <w:r w:rsidRPr="005F6457">
        <w:rPr>
          <w:rStyle w:val="Nadruk"/>
          <w:rFonts w:ascii="Arial" w:eastAsia="Times New Roman" w:hAnsi="Arial" w:cs="Arial"/>
          <w:color w:val="4E4E4E"/>
          <w:sz w:val="20"/>
          <w:szCs w:val="20"/>
          <w:lang w:val="en-GB"/>
        </w:rPr>
        <w:t>Use Act in the strongest possible terms.”</w:t>
      </w:r>
    </w:p>
    <w:p w14:paraId="6CABDC2B" w14:textId="6DCBEF0D" w:rsidR="00BE42DD" w:rsidRPr="00BE42DD" w:rsidRDefault="00BE42DD" w:rsidP="00BE42DD">
      <w:pPr>
        <w:pStyle w:val="Normaalweb"/>
        <w:jc w:val="center"/>
        <w:rPr>
          <w:rStyle w:val="Zwaar"/>
          <w:rFonts w:ascii="Arial" w:eastAsiaTheme="minorHAnsi" w:hAnsi="Arial" w:cs="Arial"/>
          <w:b w:val="0"/>
          <w:bCs w:val="0"/>
          <w:color w:val="505050"/>
          <w:sz w:val="20"/>
          <w:szCs w:val="20"/>
          <w:lang w:val="en-GB"/>
        </w:rPr>
        <w:sectPr w:rsidR="00BE42DD" w:rsidRPr="00BE42DD" w:rsidSect="00BE42DD">
          <w:type w:val="continuous"/>
          <w:pgSz w:w="11906" w:h="16838"/>
          <w:pgMar w:top="1417" w:right="1417" w:bottom="1417" w:left="1417" w:header="708" w:footer="708" w:gutter="0"/>
          <w:cols w:num="3" w:space="708"/>
          <w:docGrid w:linePitch="360"/>
        </w:sectPr>
      </w:pPr>
    </w:p>
    <w:p w14:paraId="2834AF37" w14:textId="5C16AB06" w:rsidR="005F6457" w:rsidRDefault="005F6457" w:rsidP="005F6457">
      <w:pPr>
        <w:pBdr>
          <w:bottom w:val="single" w:sz="6" w:space="1" w:color="auto"/>
        </w:pBdr>
        <w:spacing w:after="240" w:line="240" w:lineRule="auto"/>
        <w:rPr>
          <w:rFonts w:ascii="Arial" w:eastAsia="Times New Roman" w:hAnsi="Arial" w:cs="Arial"/>
          <w:color w:val="505050"/>
          <w:sz w:val="21"/>
          <w:szCs w:val="21"/>
        </w:rPr>
      </w:pPr>
      <w:r w:rsidRPr="005F6457">
        <w:rPr>
          <w:rStyle w:val="Zwaar"/>
          <w:rFonts w:ascii="Arial" w:eastAsia="Times New Roman" w:hAnsi="Arial" w:cs="Arial"/>
          <w:color w:val="505050"/>
          <w:sz w:val="20"/>
          <w:szCs w:val="20"/>
          <w:lang w:val="en-GB"/>
        </w:rPr>
        <w:t xml:space="preserve">Global Zero </w:t>
      </w:r>
      <w:r w:rsidRPr="005F6457">
        <w:rPr>
          <w:rFonts w:ascii="Arial" w:eastAsia="Times New Roman" w:hAnsi="Arial" w:cs="Arial"/>
          <w:color w:val="505050"/>
          <w:sz w:val="20"/>
          <w:szCs w:val="20"/>
          <w:lang w:val="en-GB"/>
        </w:rPr>
        <w:t xml:space="preserve">is the international movement for the elimination of nuclear weapons. It is led by more than 300 eminent world leaders and backed by a half a million citizens worldwide. </w:t>
      </w:r>
      <w:r w:rsidRPr="005F6457">
        <w:rPr>
          <w:rFonts w:ascii="Arial" w:eastAsia="Times New Roman" w:hAnsi="Arial" w:cs="Arial"/>
          <w:color w:val="505050"/>
          <w:sz w:val="20"/>
          <w:szCs w:val="20"/>
        </w:rPr>
        <w:t>For more information</w:t>
      </w:r>
      <w:r w:rsidR="00197DAB">
        <w:rPr>
          <w:rFonts w:ascii="Arial" w:eastAsia="Times New Roman" w:hAnsi="Arial" w:cs="Arial"/>
          <w:color w:val="505050"/>
          <w:sz w:val="20"/>
          <w:szCs w:val="20"/>
        </w:rPr>
        <w:t>.</w:t>
      </w:r>
      <w:r w:rsidRPr="005F6457">
        <w:rPr>
          <w:rFonts w:ascii="Arial" w:eastAsia="Times New Roman" w:hAnsi="Arial" w:cs="Arial"/>
          <w:color w:val="505050"/>
          <w:sz w:val="20"/>
          <w:szCs w:val="20"/>
        </w:rPr>
        <w:t xml:space="preserve">  </w:t>
      </w:r>
      <w:hyperlink r:id="rId48" w:tgtFrame="_blank" w:history="1">
        <w:r w:rsidRPr="005F6457">
          <w:rPr>
            <w:rStyle w:val="Hyperlink"/>
            <w:rFonts w:ascii="Arial" w:hAnsi="Arial" w:cs="Arial"/>
            <w:sz w:val="20"/>
            <w:szCs w:val="20"/>
            <w:shd w:val="clear" w:color="auto" w:fill="FFFFFF"/>
          </w:rPr>
          <w:t>www.globalzero.org</w:t>
        </w:r>
      </w:hyperlink>
      <w:r>
        <w:rPr>
          <w:rFonts w:ascii="Arial" w:eastAsia="Times New Roman" w:hAnsi="Arial" w:cs="Arial"/>
          <w:color w:val="505050"/>
          <w:sz w:val="23"/>
          <w:szCs w:val="23"/>
        </w:rPr>
        <w:t>.</w:t>
      </w:r>
    </w:p>
    <w:p w14:paraId="360B54FB" w14:textId="33FF38A3" w:rsidR="00B90F28" w:rsidRDefault="00B54895" w:rsidP="003D562F">
      <w:pPr>
        <w:pStyle w:val="Kop1"/>
        <w:spacing w:before="525" w:beforeAutospacing="0" w:after="0" w:afterAutospacing="0"/>
        <w:textAlignment w:val="baseline"/>
        <w:rPr>
          <w:rFonts w:ascii="Arial" w:hAnsi="Arial" w:cs="Arial"/>
          <w:i/>
          <w:iCs/>
          <w:sz w:val="24"/>
          <w:szCs w:val="24"/>
        </w:rPr>
      </w:pPr>
      <w:r w:rsidRPr="00B54895">
        <w:rPr>
          <w:rFonts w:ascii="Arial" w:hAnsi="Arial" w:cs="Arial"/>
          <w:i/>
          <w:iCs/>
          <w:sz w:val="24"/>
          <w:szCs w:val="24"/>
        </w:rPr>
        <w:t>Aletta Jacobs had al een goed voorbeeld:</w:t>
      </w:r>
    </w:p>
    <w:p w14:paraId="4C5F7BB2" w14:textId="2E921A65" w:rsidR="003D562F" w:rsidRPr="00461B1A" w:rsidRDefault="003D562F" w:rsidP="00623C72">
      <w:pPr>
        <w:pStyle w:val="Kop1"/>
        <w:spacing w:before="525" w:beforeAutospacing="0" w:after="0" w:afterAutospacing="0"/>
        <w:jc w:val="center"/>
        <w:textAlignment w:val="baseline"/>
        <w:rPr>
          <w:rFonts w:ascii="Arial" w:hAnsi="Arial" w:cs="Arial"/>
          <w:sz w:val="40"/>
          <w:szCs w:val="40"/>
          <w:lang w:val="en-GB"/>
        </w:rPr>
      </w:pPr>
      <w:r w:rsidRPr="00461B1A">
        <w:rPr>
          <w:rFonts w:ascii="Arial" w:hAnsi="Arial" w:cs="Arial"/>
          <w:sz w:val="40"/>
          <w:szCs w:val="40"/>
          <w:lang w:val="en-GB"/>
        </w:rPr>
        <w:t>The Women’s Health Pioneer You’ve Probably Never Heard Of</w:t>
      </w:r>
    </w:p>
    <w:p w14:paraId="06192F37" w14:textId="77777777" w:rsidR="003D562F" w:rsidRPr="00461B1A" w:rsidRDefault="003D562F" w:rsidP="003D562F">
      <w:pPr>
        <w:pStyle w:val="tarticle-subtitle"/>
        <w:spacing w:before="0" w:beforeAutospacing="0" w:after="0" w:afterAutospacing="0"/>
        <w:textAlignment w:val="baseline"/>
        <w:rPr>
          <w:rFonts w:ascii="Georgia" w:hAnsi="Georgia"/>
          <w:i/>
          <w:iCs/>
          <w:color w:val="323232"/>
          <w:sz w:val="22"/>
          <w:szCs w:val="22"/>
          <w:lang w:val="en-GB"/>
        </w:rPr>
      </w:pPr>
      <w:r w:rsidRPr="00461B1A">
        <w:rPr>
          <w:rFonts w:ascii="Georgia" w:hAnsi="Georgia"/>
          <w:i/>
          <w:iCs/>
          <w:color w:val="323232"/>
          <w:sz w:val="22"/>
          <w:szCs w:val="22"/>
          <w:lang w:val="en-GB"/>
        </w:rPr>
        <w:t>The 19th-century black “doctress” Rebecca Davis Lee Crumpler should be on everyone’s radar</w:t>
      </w:r>
    </w:p>
    <w:p w14:paraId="0F34F267" w14:textId="0FE3EA89" w:rsidR="003D562F" w:rsidRPr="00461B1A" w:rsidRDefault="003D562F" w:rsidP="00461B1A">
      <w:pPr>
        <w:pStyle w:val="meta-listitem"/>
        <w:spacing w:before="0" w:beforeAutospacing="0" w:after="0" w:afterAutospacing="0"/>
        <w:ind w:left="60"/>
        <w:textAlignment w:val="baseline"/>
        <w:rPr>
          <w:rFonts w:ascii="Helvetica" w:hAnsi="Helvetica" w:cs="Helvetica"/>
          <w:i/>
          <w:iCs/>
          <w:color w:val="656565"/>
          <w:sz w:val="22"/>
          <w:szCs w:val="22"/>
          <w:lang w:val="en-GB"/>
        </w:rPr>
      </w:pPr>
      <w:r w:rsidRPr="00461B1A">
        <w:rPr>
          <w:rFonts w:ascii="Helvetica" w:hAnsi="Helvetica" w:cs="Helvetica"/>
          <w:i/>
          <w:iCs/>
          <w:color w:val="656565"/>
          <w:sz w:val="22"/>
          <w:szCs w:val="22"/>
          <w:lang w:val="en-GB"/>
        </w:rPr>
        <w:t>By </w:t>
      </w:r>
      <w:hyperlink r:id="rId49" w:history="1">
        <w:r w:rsidRPr="00461B1A">
          <w:rPr>
            <w:rStyle w:val="Hyperlink"/>
            <w:rFonts w:ascii="Helvetica" w:hAnsi="Helvetica" w:cs="Helvetica"/>
            <w:i/>
            <w:iCs/>
            <w:sz w:val="22"/>
            <w:szCs w:val="22"/>
            <w:bdr w:val="none" w:sz="0" w:space="0" w:color="auto" w:frame="1"/>
            <w:lang w:val="en-GB"/>
          </w:rPr>
          <w:t>Kimberly Nagy</w:t>
        </w:r>
      </w:hyperlink>
      <w:r w:rsidRPr="00461B1A">
        <w:rPr>
          <w:rFonts w:ascii="Helvetica" w:hAnsi="Helvetica" w:cs="Helvetica"/>
          <w:i/>
          <w:iCs/>
          <w:color w:val="656565"/>
          <w:sz w:val="22"/>
          <w:szCs w:val="22"/>
          <w:lang w:val="en-GB"/>
        </w:rPr>
        <w:t> </w:t>
      </w:r>
      <w:r w:rsidR="00011B27">
        <w:rPr>
          <w:rFonts w:ascii="Helvetica" w:hAnsi="Helvetica" w:cs="Helvetica"/>
          <w:i/>
          <w:iCs/>
          <w:color w:val="656565"/>
          <w:sz w:val="22"/>
          <w:szCs w:val="22"/>
          <w:lang w:val="en-GB"/>
        </w:rPr>
        <w:t>,</w:t>
      </w:r>
      <w:r w:rsidRPr="00461B1A">
        <w:rPr>
          <w:rFonts w:ascii="Helvetica" w:hAnsi="Helvetica" w:cs="Helvetica"/>
          <w:i/>
          <w:iCs/>
          <w:color w:val="656565"/>
          <w:sz w:val="22"/>
          <w:szCs w:val="22"/>
          <w:lang w:val="en-GB"/>
        </w:rPr>
        <w:t> February</w:t>
      </w:r>
      <w:r w:rsidR="00011B27">
        <w:rPr>
          <w:rFonts w:ascii="Helvetica" w:hAnsi="Helvetica" w:cs="Helvetica"/>
          <w:i/>
          <w:iCs/>
          <w:color w:val="656565"/>
          <w:sz w:val="22"/>
          <w:szCs w:val="22"/>
          <w:lang w:val="en-GB"/>
        </w:rPr>
        <w:t xml:space="preserve"> </w:t>
      </w:r>
      <w:r w:rsidRPr="00461B1A">
        <w:rPr>
          <w:rFonts w:ascii="Helvetica" w:hAnsi="Helvetica" w:cs="Helvetica"/>
          <w:i/>
          <w:iCs/>
          <w:color w:val="656565"/>
          <w:sz w:val="22"/>
          <w:szCs w:val="22"/>
          <w:lang w:val="en-GB"/>
        </w:rPr>
        <w:t>2020</w:t>
      </w:r>
    </w:p>
    <w:p w14:paraId="7D440D57" w14:textId="4A74F043" w:rsidR="003D562F" w:rsidRDefault="003D562F" w:rsidP="00845FD7">
      <w:pPr>
        <w:jc w:val="center"/>
        <w:textAlignment w:val="baseline"/>
        <w:rPr>
          <w:rFonts w:ascii="Georgia" w:hAnsi="Georgia" w:cs="Times New Roman"/>
          <w:color w:val="1A1A1A"/>
          <w:sz w:val="24"/>
          <w:szCs w:val="24"/>
        </w:rPr>
      </w:pPr>
      <w:r>
        <w:rPr>
          <w:rFonts w:ascii="Georgia" w:hAnsi="Georgia"/>
          <w:noProof/>
          <w:color w:val="1A1A1A"/>
        </w:rPr>
        <w:drawing>
          <wp:inline distT="0" distB="0" distL="0" distR="0" wp14:anchorId="5EC4B50C" wp14:editId="1933C6B9">
            <wp:extent cx="1835150" cy="2646850"/>
            <wp:effectExtent l="0" t="0" r="0" b="1270"/>
            <wp:docPr id="3" name="Afbeelding 3" descr="The Women's Health Pioneer You've Probably Never Heard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men's Health Pioneer You've Probably Never Heard O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62787" cy="2686712"/>
                    </a:xfrm>
                    <a:prstGeom prst="rect">
                      <a:avLst/>
                    </a:prstGeom>
                    <a:noFill/>
                    <a:ln>
                      <a:noFill/>
                    </a:ln>
                  </pic:spPr>
                </pic:pic>
              </a:graphicData>
            </a:graphic>
          </wp:inline>
        </w:drawing>
      </w:r>
    </w:p>
    <w:p w14:paraId="36C0BE17" w14:textId="77777777" w:rsidR="003D562F" w:rsidRPr="003D562F" w:rsidRDefault="003D562F" w:rsidP="003D562F">
      <w:pPr>
        <w:textAlignment w:val="baseline"/>
        <w:rPr>
          <w:rFonts w:ascii="Georgia" w:hAnsi="Georgia"/>
          <w:color w:val="1A1A1A"/>
          <w:sz w:val="2"/>
          <w:szCs w:val="2"/>
          <w:lang w:val="en-GB"/>
        </w:rPr>
      </w:pPr>
      <w:r w:rsidRPr="003D562F">
        <w:rPr>
          <w:rFonts w:ascii="Georgia" w:hAnsi="Georgia"/>
          <w:color w:val="1A1A1A"/>
          <w:sz w:val="2"/>
          <w:szCs w:val="2"/>
          <w:lang w:val="en-GB"/>
        </w:rPr>
        <w:t xml:space="preserve">Crumpler's </w:t>
      </w:r>
      <w:proofErr w:type="spellStart"/>
      <w:r w:rsidRPr="003D562F">
        <w:rPr>
          <w:rFonts w:ascii="Georgia" w:hAnsi="Georgia"/>
          <w:color w:val="1A1A1A"/>
          <w:sz w:val="2"/>
          <w:szCs w:val="2"/>
          <w:lang w:val="en-GB"/>
        </w:rPr>
        <w:t>groundbreaking</w:t>
      </w:r>
      <w:proofErr w:type="spellEnd"/>
      <w:r w:rsidRPr="003D562F">
        <w:rPr>
          <w:rFonts w:ascii="Georgia" w:hAnsi="Georgia"/>
          <w:color w:val="1A1A1A"/>
          <w:sz w:val="2"/>
          <w:szCs w:val="2"/>
          <w:lang w:val="en-GB"/>
        </w:rPr>
        <w:t xml:space="preserve"> book. Credit: </w:t>
      </w:r>
      <w:hyperlink r:id="rId51" w:history="1">
        <w:r w:rsidRPr="003D562F">
          <w:rPr>
            <w:rStyle w:val="Hyperlink"/>
            <w:rFonts w:ascii="Georgia" w:hAnsi="Georgia"/>
            <w:sz w:val="2"/>
            <w:szCs w:val="2"/>
            <w:lang w:val="en-GB"/>
          </w:rPr>
          <w:t>Wikimedia</w:t>
        </w:r>
      </w:hyperlink>
    </w:p>
    <w:p w14:paraId="26B88DEC" w14:textId="77777777" w:rsidR="00845FD7" w:rsidRDefault="00845FD7" w:rsidP="003D562F">
      <w:pPr>
        <w:pStyle w:val="Normaalweb"/>
        <w:spacing w:before="0" w:beforeAutospacing="0" w:after="0" w:afterAutospacing="0"/>
        <w:textAlignment w:val="baseline"/>
        <w:rPr>
          <w:rFonts w:ascii="Arial" w:hAnsi="Arial" w:cs="Arial"/>
          <w:color w:val="323232"/>
          <w:sz w:val="22"/>
          <w:szCs w:val="22"/>
          <w:bdr w:val="none" w:sz="0" w:space="0" w:color="auto" w:frame="1"/>
          <w:lang w:val="en-GB"/>
        </w:rPr>
        <w:sectPr w:rsidR="00845FD7" w:rsidSect="00BD75FC">
          <w:type w:val="continuous"/>
          <w:pgSz w:w="11906" w:h="16838"/>
          <w:pgMar w:top="1417" w:right="1417" w:bottom="1417" w:left="1417" w:header="708" w:footer="708" w:gutter="0"/>
          <w:cols w:space="708"/>
          <w:docGrid w:linePitch="360"/>
        </w:sectPr>
      </w:pPr>
    </w:p>
    <w:p w14:paraId="1B493905" w14:textId="16F06E36" w:rsidR="003D562F" w:rsidRPr="00623C72" w:rsidRDefault="003D562F" w:rsidP="003D562F">
      <w:pPr>
        <w:pStyle w:val="Normaalweb"/>
        <w:spacing w:before="0" w:beforeAutospacing="0" w:after="0" w:afterAutospacing="0"/>
        <w:textAlignment w:val="baseline"/>
        <w:rPr>
          <w:rFonts w:ascii="Arial" w:hAnsi="Arial" w:cs="Arial"/>
          <w:color w:val="323232"/>
          <w:sz w:val="22"/>
          <w:szCs w:val="22"/>
          <w:lang w:val="en-GB"/>
        </w:rPr>
      </w:pPr>
      <w:r w:rsidRPr="00623C72">
        <w:rPr>
          <w:rFonts w:ascii="Arial" w:hAnsi="Arial" w:cs="Arial"/>
          <w:color w:val="323232"/>
          <w:sz w:val="22"/>
          <w:szCs w:val="22"/>
          <w:bdr w:val="none" w:sz="0" w:space="0" w:color="auto" w:frame="1"/>
          <w:lang w:val="en-GB"/>
        </w:rPr>
        <w:t>When </w:t>
      </w:r>
      <w:hyperlink r:id="rId52" w:history="1">
        <w:r w:rsidRPr="00623C72">
          <w:rPr>
            <w:rStyle w:val="Hyperlink"/>
            <w:rFonts w:ascii="Arial" w:hAnsi="Arial" w:cs="Arial"/>
            <w:color w:val="656565"/>
            <w:sz w:val="22"/>
            <w:szCs w:val="22"/>
            <w:bdr w:val="none" w:sz="0" w:space="0" w:color="auto" w:frame="1"/>
            <w:lang w:val="en-GB"/>
          </w:rPr>
          <w:t>Rebecca Davis Lee Crumpler</w:t>
        </w:r>
      </w:hyperlink>
      <w:r w:rsidRPr="00623C72">
        <w:rPr>
          <w:rFonts w:ascii="Arial" w:hAnsi="Arial" w:cs="Arial"/>
          <w:color w:val="323232"/>
          <w:sz w:val="22"/>
          <w:szCs w:val="22"/>
          <w:bdr w:val="none" w:sz="0" w:space="0" w:color="auto" w:frame="1"/>
          <w:lang w:val="en-GB"/>
        </w:rPr>
        <w:t> (February 8, 1831–March 9, 1895) gathered nearly two decades of her journal notes and poured them into a book, she’d already treated hundreds—pro</w:t>
      </w:r>
      <w:r w:rsidR="00845FD7">
        <w:rPr>
          <w:rFonts w:ascii="Arial" w:hAnsi="Arial" w:cs="Arial"/>
          <w:color w:val="323232"/>
          <w:sz w:val="22"/>
          <w:szCs w:val="22"/>
          <w:bdr w:val="none" w:sz="0" w:space="0" w:color="auto" w:frame="1"/>
          <w:lang w:val="en-GB"/>
        </w:rPr>
        <w:t>-</w:t>
      </w:r>
      <w:proofErr w:type="spellStart"/>
      <w:r w:rsidRPr="00623C72">
        <w:rPr>
          <w:rFonts w:ascii="Arial" w:hAnsi="Arial" w:cs="Arial"/>
          <w:color w:val="323232"/>
          <w:sz w:val="22"/>
          <w:szCs w:val="22"/>
          <w:bdr w:val="none" w:sz="0" w:space="0" w:color="auto" w:frame="1"/>
          <w:lang w:val="en-GB"/>
        </w:rPr>
        <w:t>bably</w:t>
      </w:r>
      <w:proofErr w:type="spellEnd"/>
      <w:r w:rsidRPr="00623C72">
        <w:rPr>
          <w:rFonts w:ascii="Arial" w:hAnsi="Arial" w:cs="Arial"/>
          <w:color w:val="323232"/>
          <w:sz w:val="22"/>
          <w:szCs w:val="22"/>
          <w:bdr w:val="none" w:sz="0" w:space="0" w:color="auto" w:frame="1"/>
          <w:lang w:val="en-GB"/>
        </w:rPr>
        <w:t xml:space="preserve"> thousands—of women and children. Crumpler had witnessed many lives cut short pre</w:t>
      </w:r>
      <w:r w:rsidR="00817E38">
        <w:rPr>
          <w:rFonts w:ascii="Arial" w:hAnsi="Arial" w:cs="Arial"/>
          <w:color w:val="323232"/>
          <w:sz w:val="22"/>
          <w:szCs w:val="22"/>
          <w:bdr w:val="none" w:sz="0" w:space="0" w:color="auto" w:frame="1"/>
          <w:lang w:val="en-GB"/>
        </w:rPr>
        <w:t>-</w:t>
      </w:r>
      <w:r w:rsidRPr="00623C72">
        <w:rPr>
          <w:rFonts w:ascii="Arial" w:hAnsi="Arial" w:cs="Arial"/>
          <w:color w:val="323232"/>
          <w:sz w:val="22"/>
          <w:szCs w:val="22"/>
          <w:bdr w:val="none" w:sz="0" w:space="0" w:color="auto" w:frame="1"/>
          <w:lang w:val="en-GB"/>
        </w:rPr>
        <w:t xml:space="preserve">maturely and believed in the lifesaving power of preventive practices. She wanted other women to gain from her </w:t>
      </w:r>
      <w:proofErr w:type="spellStart"/>
      <w:r w:rsidRPr="00623C72">
        <w:rPr>
          <w:rFonts w:ascii="Arial" w:hAnsi="Arial" w:cs="Arial"/>
          <w:color w:val="323232"/>
          <w:sz w:val="22"/>
          <w:szCs w:val="22"/>
          <w:bdr w:val="none" w:sz="0" w:space="0" w:color="auto" w:frame="1"/>
          <w:lang w:val="en-GB"/>
        </w:rPr>
        <w:t>obser</w:t>
      </w:r>
      <w:r w:rsidR="00817E38">
        <w:rPr>
          <w:rFonts w:ascii="Arial" w:hAnsi="Arial" w:cs="Arial"/>
          <w:color w:val="323232"/>
          <w:sz w:val="22"/>
          <w:szCs w:val="22"/>
          <w:bdr w:val="none" w:sz="0" w:space="0" w:color="auto" w:frame="1"/>
          <w:lang w:val="en-GB"/>
        </w:rPr>
        <w:t>-</w:t>
      </w:r>
      <w:r w:rsidRPr="00623C72">
        <w:rPr>
          <w:rFonts w:ascii="Arial" w:hAnsi="Arial" w:cs="Arial"/>
          <w:color w:val="323232"/>
          <w:sz w:val="22"/>
          <w:szCs w:val="22"/>
          <w:bdr w:val="none" w:sz="0" w:space="0" w:color="auto" w:frame="1"/>
          <w:lang w:val="en-GB"/>
        </w:rPr>
        <w:t>vations</w:t>
      </w:r>
      <w:proofErr w:type="spellEnd"/>
      <w:r w:rsidRPr="00623C72">
        <w:rPr>
          <w:rFonts w:ascii="Arial" w:hAnsi="Arial" w:cs="Arial"/>
          <w:color w:val="323232"/>
          <w:sz w:val="22"/>
          <w:szCs w:val="22"/>
          <w:bdr w:val="none" w:sz="0" w:space="0" w:color="auto" w:frame="1"/>
          <w:lang w:val="en-GB"/>
        </w:rPr>
        <w:t xml:space="preserve"> and accumulated knowledge. “</w:t>
      </w:r>
      <w:r w:rsidRPr="009B6101">
        <w:rPr>
          <w:rFonts w:ascii="Arial" w:hAnsi="Arial" w:cs="Arial"/>
          <w:i/>
          <w:iCs/>
          <w:color w:val="323232"/>
          <w:sz w:val="22"/>
          <w:szCs w:val="22"/>
          <w:bdr w:val="none" w:sz="0" w:space="0" w:color="auto" w:frame="1"/>
          <w:lang w:val="en-GB"/>
        </w:rPr>
        <w:t>I desire,”</w:t>
      </w:r>
      <w:r w:rsidRPr="00623C72">
        <w:rPr>
          <w:rFonts w:ascii="Arial" w:hAnsi="Arial" w:cs="Arial"/>
          <w:color w:val="323232"/>
          <w:sz w:val="22"/>
          <w:szCs w:val="22"/>
          <w:bdr w:val="none" w:sz="0" w:space="0" w:color="auto" w:frame="1"/>
          <w:lang w:val="en-GB"/>
        </w:rPr>
        <w:t xml:space="preserve"> wrote the 52-year old Crumpler in her 145-page treatise </w:t>
      </w:r>
      <w:hyperlink r:id="rId53" w:history="1">
        <w:r w:rsidRPr="00817E38">
          <w:rPr>
            <w:rStyle w:val="Nadruk"/>
            <w:rFonts w:ascii="Arial" w:eastAsiaTheme="majorEastAsia" w:hAnsi="Arial" w:cs="Arial"/>
            <w:b/>
            <w:smallCaps/>
            <w:color w:val="656565"/>
            <w:sz w:val="22"/>
            <w:szCs w:val="22"/>
            <w:bdr w:val="none" w:sz="0" w:space="0" w:color="auto" w:frame="1"/>
            <w:lang w:val="en-GB"/>
          </w:rPr>
          <w:t>A Book of Medical Discourses in Two Parts</w:t>
        </w:r>
      </w:hyperlink>
      <w:r w:rsidRPr="00817E38">
        <w:rPr>
          <w:rFonts w:ascii="Arial" w:hAnsi="Arial" w:cs="Arial"/>
          <w:b/>
          <w:smallCaps/>
          <w:color w:val="323232"/>
          <w:sz w:val="22"/>
          <w:szCs w:val="22"/>
          <w:bdr w:val="none" w:sz="0" w:space="0" w:color="auto" w:frame="1"/>
          <w:lang w:val="en-GB"/>
        </w:rPr>
        <w:t xml:space="preserve">, </w:t>
      </w:r>
      <w:r w:rsidR="00817E38">
        <w:rPr>
          <w:rFonts w:ascii="Arial" w:hAnsi="Arial" w:cs="Arial"/>
          <w:b/>
          <w:smallCaps/>
          <w:color w:val="323232"/>
          <w:sz w:val="22"/>
          <w:szCs w:val="22"/>
          <w:bdr w:val="none" w:sz="0" w:space="0" w:color="auto" w:frame="1"/>
          <w:lang w:val="en-GB"/>
        </w:rPr>
        <w:t xml:space="preserve"> </w:t>
      </w:r>
      <w:r w:rsidR="009B6101">
        <w:rPr>
          <w:rFonts w:ascii="Arial" w:hAnsi="Arial" w:cs="Arial"/>
          <w:b/>
          <w:smallCaps/>
          <w:color w:val="323232"/>
          <w:sz w:val="22"/>
          <w:szCs w:val="22"/>
          <w:bdr w:val="none" w:sz="0" w:space="0" w:color="auto" w:frame="1"/>
          <w:lang w:val="en-GB"/>
        </w:rPr>
        <w:t xml:space="preserve">  </w:t>
      </w:r>
      <w:r w:rsidR="009B6101" w:rsidRPr="009B6101">
        <w:rPr>
          <w:rFonts w:ascii="Arial" w:hAnsi="Arial" w:cs="Arial"/>
          <w:color w:val="323232"/>
          <w:sz w:val="22"/>
          <w:szCs w:val="22"/>
          <w:bdr w:val="none" w:sz="0" w:space="0" w:color="auto" w:frame="1"/>
          <w:lang w:val="en-GB"/>
        </w:rPr>
        <w:t>d</w:t>
      </w:r>
      <w:r w:rsidRPr="00623C72">
        <w:rPr>
          <w:rFonts w:ascii="Arial" w:hAnsi="Arial" w:cs="Arial"/>
          <w:color w:val="323232"/>
          <w:sz w:val="22"/>
          <w:szCs w:val="22"/>
          <w:bdr w:val="none" w:sz="0" w:space="0" w:color="auto" w:frame="1"/>
          <w:lang w:val="en-GB"/>
        </w:rPr>
        <w:t xml:space="preserve">evoted to mothers and children, </w:t>
      </w:r>
      <w:r w:rsidRPr="009B6101">
        <w:rPr>
          <w:rFonts w:ascii="Arial" w:hAnsi="Arial" w:cs="Arial"/>
          <w:i/>
          <w:iCs/>
          <w:color w:val="323232"/>
          <w:sz w:val="22"/>
          <w:szCs w:val="22"/>
          <w:bdr w:val="none" w:sz="0" w:space="0" w:color="auto" w:frame="1"/>
          <w:lang w:val="en-GB"/>
        </w:rPr>
        <w:t>“that my book shall be as a primary reader in the hands of every woman; and yet nonetheless suited to any who may be conversant with all branches of medical science</w:t>
      </w:r>
      <w:r w:rsidRPr="00623C72">
        <w:rPr>
          <w:rFonts w:ascii="Arial" w:hAnsi="Arial" w:cs="Arial"/>
          <w:color w:val="323232"/>
          <w:sz w:val="22"/>
          <w:szCs w:val="22"/>
          <w:bdr w:val="none" w:sz="0" w:space="0" w:color="auto" w:frame="1"/>
          <w:lang w:val="en-GB"/>
        </w:rPr>
        <w:t>.”</w:t>
      </w:r>
    </w:p>
    <w:p w14:paraId="631D454A" w14:textId="4FDB713B" w:rsidR="003D562F" w:rsidRPr="00623C72" w:rsidRDefault="003D562F" w:rsidP="003D562F">
      <w:pPr>
        <w:pStyle w:val="Normaalweb"/>
        <w:spacing w:before="0" w:beforeAutospacing="0" w:after="0" w:afterAutospacing="0"/>
        <w:textAlignment w:val="baseline"/>
        <w:rPr>
          <w:rFonts w:ascii="Arial" w:hAnsi="Arial" w:cs="Arial"/>
          <w:color w:val="323232"/>
          <w:sz w:val="22"/>
          <w:szCs w:val="22"/>
          <w:bdr w:val="none" w:sz="0" w:space="0" w:color="auto" w:frame="1"/>
          <w:lang w:val="en-GB"/>
        </w:rPr>
      </w:pPr>
      <w:r w:rsidRPr="00623C72">
        <w:rPr>
          <w:rFonts w:ascii="Arial" w:hAnsi="Arial" w:cs="Arial"/>
          <w:color w:val="323232"/>
          <w:sz w:val="22"/>
          <w:szCs w:val="22"/>
          <w:bdr w:val="none" w:sz="0" w:space="0" w:color="auto" w:frame="1"/>
          <w:lang w:val="en-GB"/>
        </w:rPr>
        <w:t>Over the course of Crumpler’s long career she worked for the </w:t>
      </w:r>
      <w:hyperlink r:id="rId54" w:history="1">
        <w:r w:rsidRPr="009B6101">
          <w:rPr>
            <w:rStyle w:val="Hyperlink"/>
            <w:rFonts w:ascii="Arial" w:hAnsi="Arial" w:cs="Arial"/>
            <w:i/>
            <w:iCs/>
            <w:color w:val="656565"/>
            <w:sz w:val="22"/>
            <w:szCs w:val="22"/>
            <w:u w:val="none"/>
            <w:bdr w:val="none" w:sz="0" w:space="0" w:color="auto" w:frame="1"/>
            <w:lang w:val="en-GB"/>
          </w:rPr>
          <w:t>Freedmen’s Bureau</w:t>
        </w:r>
      </w:hyperlink>
      <w:r w:rsidRPr="009B6101">
        <w:rPr>
          <w:rFonts w:ascii="Arial" w:hAnsi="Arial" w:cs="Arial"/>
          <w:i/>
          <w:iCs/>
          <w:color w:val="323232"/>
          <w:sz w:val="22"/>
          <w:szCs w:val="22"/>
          <w:bdr w:val="none" w:sz="0" w:space="0" w:color="auto" w:frame="1"/>
          <w:lang w:val="en-GB"/>
        </w:rPr>
        <w:t>,</w:t>
      </w:r>
      <w:r w:rsidRPr="00623C72">
        <w:rPr>
          <w:rFonts w:ascii="Arial" w:hAnsi="Arial" w:cs="Arial"/>
          <w:color w:val="323232"/>
          <w:sz w:val="22"/>
          <w:szCs w:val="22"/>
          <w:bdr w:val="none" w:sz="0" w:space="0" w:color="auto" w:frame="1"/>
          <w:lang w:val="en-GB"/>
        </w:rPr>
        <w:t xml:space="preserve"> which was tasked with helping formerly enslaved individuals to transition from slavery to freedom and citizenship; ran a busy medical practice in the Beacon Hill area of Boston; educated women about pregnancy and childbirth; and published an important volume on disease prevention.</w:t>
      </w:r>
    </w:p>
    <w:p w14:paraId="3093BAD4" w14:textId="77777777" w:rsidR="0066049E" w:rsidRPr="00623C72" w:rsidRDefault="0066049E" w:rsidP="003D562F">
      <w:pPr>
        <w:pStyle w:val="Normaalweb"/>
        <w:spacing w:before="0" w:beforeAutospacing="0" w:after="0" w:afterAutospacing="0"/>
        <w:textAlignment w:val="baseline"/>
        <w:rPr>
          <w:rFonts w:ascii="Arial" w:hAnsi="Arial" w:cs="Arial"/>
          <w:color w:val="323232"/>
          <w:sz w:val="22"/>
          <w:szCs w:val="22"/>
          <w:lang w:val="en-GB"/>
        </w:rPr>
      </w:pPr>
    </w:p>
    <w:p w14:paraId="74F804DE" w14:textId="294F9975" w:rsidR="003D562F" w:rsidRPr="00623C72" w:rsidRDefault="003D562F" w:rsidP="003D562F">
      <w:pPr>
        <w:pStyle w:val="Normaalweb"/>
        <w:spacing w:before="0" w:beforeAutospacing="0" w:after="0" w:afterAutospacing="0"/>
        <w:textAlignment w:val="baseline"/>
        <w:rPr>
          <w:rFonts w:ascii="Arial" w:hAnsi="Arial" w:cs="Arial"/>
          <w:color w:val="323232"/>
          <w:sz w:val="22"/>
          <w:szCs w:val="22"/>
          <w:bdr w:val="none" w:sz="0" w:space="0" w:color="auto" w:frame="1"/>
          <w:lang w:val="en-GB"/>
        </w:rPr>
      </w:pPr>
      <w:r w:rsidRPr="00623C72">
        <w:rPr>
          <w:rFonts w:ascii="Arial" w:hAnsi="Arial" w:cs="Arial"/>
          <w:color w:val="323232"/>
          <w:sz w:val="22"/>
          <w:szCs w:val="22"/>
          <w:bdr w:val="none" w:sz="0" w:space="0" w:color="auto" w:frame="1"/>
          <w:lang w:val="en-GB"/>
        </w:rPr>
        <w:lastRenderedPageBreak/>
        <w:t>Born to Absolum Davis and Matilda Webber in Delaware, Rebecca was raised by an aunt in Pennsylvania who de</w:t>
      </w:r>
      <w:r w:rsidR="00D539C9">
        <w:rPr>
          <w:rFonts w:ascii="Arial" w:hAnsi="Arial" w:cs="Arial"/>
          <w:color w:val="323232"/>
          <w:sz w:val="22"/>
          <w:szCs w:val="22"/>
          <w:bdr w:val="none" w:sz="0" w:space="0" w:color="auto" w:frame="1"/>
          <w:lang w:val="en-GB"/>
        </w:rPr>
        <w:t>-</w:t>
      </w:r>
      <w:proofErr w:type="spellStart"/>
      <w:r w:rsidRPr="00623C72">
        <w:rPr>
          <w:rFonts w:ascii="Arial" w:hAnsi="Arial" w:cs="Arial"/>
          <w:color w:val="323232"/>
          <w:sz w:val="22"/>
          <w:szCs w:val="22"/>
          <w:bdr w:val="none" w:sz="0" w:space="0" w:color="auto" w:frame="1"/>
          <w:lang w:val="en-GB"/>
        </w:rPr>
        <w:t>monstrated</w:t>
      </w:r>
      <w:proofErr w:type="spellEnd"/>
      <w:r w:rsidRPr="00623C72">
        <w:rPr>
          <w:rFonts w:ascii="Arial" w:hAnsi="Arial" w:cs="Arial"/>
          <w:color w:val="323232"/>
          <w:sz w:val="22"/>
          <w:szCs w:val="22"/>
          <w:bdr w:val="none" w:sz="0" w:space="0" w:color="auto" w:frame="1"/>
          <w:lang w:val="en-GB"/>
        </w:rPr>
        <w:t xml:space="preserve"> a clear gift for healing, though she had no formal training. As a young girl, Rebecca watched her aunt cure many </w:t>
      </w:r>
      <w:r w:rsidR="00D539C9" w:rsidRPr="00623C72">
        <w:rPr>
          <w:rFonts w:ascii="Arial" w:hAnsi="Arial" w:cs="Arial"/>
          <w:color w:val="323232"/>
          <w:sz w:val="22"/>
          <w:szCs w:val="22"/>
          <w:bdr w:val="none" w:sz="0" w:space="0" w:color="auto" w:frame="1"/>
          <w:lang w:val="en-GB"/>
        </w:rPr>
        <w:t>neighbours</w:t>
      </w:r>
      <w:r w:rsidRPr="00623C72">
        <w:rPr>
          <w:rFonts w:ascii="Arial" w:hAnsi="Arial" w:cs="Arial"/>
          <w:color w:val="323232"/>
          <w:sz w:val="22"/>
          <w:szCs w:val="22"/>
          <w:bdr w:val="none" w:sz="0" w:space="0" w:color="auto" w:frame="1"/>
          <w:lang w:val="en-GB"/>
        </w:rPr>
        <w:t>, later recalling that “</w:t>
      </w:r>
      <w:r w:rsidRPr="00D539C9">
        <w:rPr>
          <w:rFonts w:ascii="Arial" w:hAnsi="Arial" w:cs="Arial"/>
          <w:i/>
          <w:iCs/>
          <w:color w:val="323232"/>
          <w:sz w:val="22"/>
          <w:szCs w:val="22"/>
          <w:bdr w:val="none" w:sz="0" w:space="0" w:color="auto" w:frame="1"/>
          <w:lang w:val="en-GB"/>
        </w:rPr>
        <w:t>I early conceived a liking for and sought every opportunity to relieve the suffering of others.</w:t>
      </w:r>
      <w:r w:rsidRPr="00623C72">
        <w:rPr>
          <w:rFonts w:ascii="Arial" w:hAnsi="Arial" w:cs="Arial"/>
          <w:color w:val="323232"/>
          <w:sz w:val="22"/>
          <w:szCs w:val="22"/>
          <w:bdr w:val="none" w:sz="0" w:space="0" w:color="auto" w:frame="1"/>
          <w:lang w:val="en-GB"/>
        </w:rPr>
        <w:t>” In 1852 when she was 21 years old, she moved to Charlestown Mass., near Boston, where Rebecca set up a nursing practice and married Wyatt Lee (who died in 1863). In her nursing work, she came to the attention of male medical colleagues who encouraged her to apply to the New England Female Medical College (NEFMC), where she was accepted in 1860.</w:t>
      </w:r>
    </w:p>
    <w:p w14:paraId="10E198DE" w14:textId="77777777" w:rsidR="0066049E" w:rsidRPr="00623C72" w:rsidRDefault="0066049E" w:rsidP="003D562F">
      <w:pPr>
        <w:pStyle w:val="Normaalweb"/>
        <w:spacing w:before="0" w:beforeAutospacing="0" w:after="0" w:afterAutospacing="0"/>
        <w:textAlignment w:val="baseline"/>
        <w:rPr>
          <w:rFonts w:ascii="Arial" w:hAnsi="Arial" w:cs="Arial"/>
          <w:color w:val="323232"/>
          <w:sz w:val="22"/>
          <w:szCs w:val="22"/>
          <w:lang w:val="en-GB"/>
        </w:rPr>
      </w:pPr>
    </w:p>
    <w:p w14:paraId="4367DB89" w14:textId="2AA66A8E" w:rsidR="003D562F" w:rsidRPr="00F434C6" w:rsidRDefault="003D562F" w:rsidP="003D562F">
      <w:pPr>
        <w:pStyle w:val="Normaalweb"/>
        <w:spacing w:before="0" w:beforeAutospacing="0" w:after="0" w:afterAutospacing="0"/>
        <w:textAlignment w:val="baseline"/>
        <w:rPr>
          <w:rFonts w:ascii="Arial" w:hAnsi="Arial" w:cs="Arial"/>
          <w:i/>
          <w:iCs/>
          <w:color w:val="323232"/>
          <w:sz w:val="22"/>
          <w:szCs w:val="22"/>
          <w:bdr w:val="none" w:sz="0" w:space="0" w:color="auto" w:frame="1"/>
          <w:lang w:val="en-GB"/>
        </w:rPr>
      </w:pPr>
      <w:r w:rsidRPr="00623C72">
        <w:rPr>
          <w:rFonts w:ascii="Arial" w:hAnsi="Arial" w:cs="Arial"/>
          <w:color w:val="323232"/>
          <w:sz w:val="22"/>
          <w:szCs w:val="22"/>
          <w:bdr w:val="none" w:sz="0" w:space="0" w:color="auto" w:frame="1"/>
          <w:lang w:val="en-GB"/>
        </w:rPr>
        <w:t xml:space="preserve">Many mid-19th-century male doctors looked down on the new medical institutions for women, claiming that women were too “sensitive” or that they would not be able to fully understand the scientific curriculum. On the other hand, doctors like Israel Tisdale and Samuel Gregory, the founders of NEFMC (established in 1848, the institution later became part of Boston University) argued that only female doctors could protect female patients from “predatory” and “corrupting” male doctors. </w:t>
      </w:r>
      <w:r w:rsidRPr="00623C72">
        <w:rPr>
          <w:rFonts w:ascii="Arial" w:hAnsi="Arial" w:cs="Arial"/>
          <w:color w:val="323232"/>
          <w:sz w:val="22"/>
          <w:szCs w:val="22"/>
          <w:bdr w:val="none" w:sz="0" w:space="0" w:color="auto" w:frame="1"/>
          <w:lang w:val="en-GB"/>
        </w:rPr>
        <w:t>These advocates of me</w:t>
      </w:r>
      <w:r w:rsidR="00E726E6">
        <w:rPr>
          <w:rFonts w:ascii="Arial" w:hAnsi="Arial" w:cs="Arial"/>
          <w:color w:val="323232"/>
          <w:sz w:val="22"/>
          <w:szCs w:val="22"/>
          <w:bdr w:val="none" w:sz="0" w:space="0" w:color="auto" w:frame="1"/>
          <w:lang w:val="en-GB"/>
        </w:rPr>
        <w:t>-</w:t>
      </w:r>
      <w:proofErr w:type="spellStart"/>
      <w:r w:rsidRPr="00623C72">
        <w:rPr>
          <w:rFonts w:ascii="Arial" w:hAnsi="Arial" w:cs="Arial"/>
          <w:color w:val="323232"/>
          <w:sz w:val="22"/>
          <w:szCs w:val="22"/>
          <w:bdr w:val="none" w:sz="0" w:space="0" w:color="auto" w:frame="1"/>
          <w:lang w:val="en-GB"/>
        </w:rPr>
        <w:t>dical</w:t>
      </w:r>
      <w:proofErr w:type="spellEnd"/>
      <w:r w:rsidRPr="00623C72">
        <w:rPr>
          <w:rFonts w:ascii="Arial" w:hAnsi="Arial" w:cs="Arial"/>
          <w:color w:val="323232"/>
          <w:sz w:val="22"/>
          <w:szCs w:val="22"/>
          <w:bdr w:val="none" w:sz="0" w:space="0" w:color="auto" w:frame="1"/>
          <w:lang w:val="en-GB"/>
        </w:rPr>
        <w:t xml:space="preserve"> education for wo</w:t>
      </w:r>
      <w:r w:rsidR="00F434C6">
        <w:rPr>
          <w:rFonts w:ascii="Arial" w:hAnsi="Arial" w:cs="Arial"/>
          <w:color w:val="323232"/>
          <w:sz w:val="22"/>
          <w:szCs w:val="22"/>
          <w:bdr w:val="none" w:sz="0" w:space="0" w:color="auto" w:frame="1"/>
          <w:lang w:val="en-GB"/>
        </w:rPr>
        <w:t>-</w:t>
      </w:r>
      <w:r w:rsidRPr="00623C72">
        <w:rPr>
          <w:rFonts w:ascii="Arial" w:hAnsi="Arial" w:cs="Arial"/>
          <w:color w:val="323232"/>
          <w:sz w:val="22"/>
          <w:szCs w:val="22"/>
          <w:bdr w:val="none" w:sz="0" w:space="0" w:color="auto" w:frame="1"/>
          <w:lang w:val="en-GB"/>
        </w:rPr>
        <w:t>men supported legislation that enabled women to enter the profession. Crumpler later reflected that</w:t>
      </w:r>
      <w:r w:rsidRPr="00623C72">
        <w:rPr>
          <w:rStyle w:val="Nadruk"/>
          <w:rFonts w:ascii="Arial" w:eastAsiaTheme="majorEastAsia" w:hAnsi="Arial" w:cs="Arial"/>
          <w:color w:val="323232"/>
          <w:sz w:val="22"/>
          <w:szCs w:val="22"/>
          <w:bdr w:val="none" w:sz="0" w:space="0" w:color="auto" w:frame="1"/>
          <w:lang w:val="en-GB"/>
        </w:rPr>
        <w:t> </w:t>
      </w:r>
      <w:r w:rsidRPr="00623C72">
        <w:rPr>
          <w:rFonts w:ascii="Arial" w:hAnsi="Arial" w:cs="Arial"/>
          <w:color w:val="323232"/>
          <w:sz w:val="22"/>
          <w:szCs w:val="22"/>
          <w:bdr w:val="none" w:sz="0" w:space="0" w:color="auto" w:frame="1"/>
          <w:lang w:val="en-GB"/>
        </w:rPr>
        <w:t>“</w:t>
      </w:r>
      <w:r w:rsidRPr="00F434C6">
        <w:rPr>
          <w:rFonts w:ascii="Arial" w:hAnsi="Arial" w:cs="Arial"/>
          <w:i/>
          <w:iCs/>
          <w:color w:val="323232"/>
          <w:sz w:val="22"/>
          <w:szCs w:val="22"/>
          <w:bdr w:val="none" w:sz="0" w:space="0" w:color="auto" w:frame="1"/>
          <w:lang w:val="en-GB"/>
        </w:rPr>
        <w:t xml:space="preserve">All </w:t>
      </w:r>
      <w:r w:rsidR="00F434C6" w:rsidRPr="00F434C6">
        <w:rPr>
          <w:rFonts w:ascii="Arial" w:hAnsi="Arial" w:cs="Arial"/>
          <w:i/>
          <w:iCs/>
          <w:color w:val="323232"/>
          <w:sz w:val="22"/>
          <w:szCs w:val="22"/>
          <w:bdr w:val="none" w:sz="0" w:space="0" w:color="auto" w:frame="1"/>
          <w:lang w:val="en-GB"/>
        </w:rPr>
        <w:t>honour</w:t>
      </w:r>
      <w:r w:rsidRPr="00F434C6">
        <w:rPr>
          <w:rFonts w:ascii="Arial" w:hAnsi="Arial" w:cs="Arial"/>
          <w:i/>
          <w:iCs/>
          <w:color w:val="323232"/>
          <w:sz w:val="22"/>
          <w:szCs w:val="22"/>
          <w:bdr w:val="none" w:sz="0" w:space="0" w:color="auto" w:frame="1"/>
          <w:lang w:val="en-GB"/>
        </w:rPr>
        <w:t xml:space="preserve"> is due to a far-seeing legislation which has recognized the importance of fitting woman for the great and natural office of nurse, or doctress of medicine.”</w:t>
      </w:r>
    </w:p>
    <w:p w14:paraId="025DF4BC" w14:textId="34CB4A2B" w:rsidR="003D562F" w:rsidRPr="00623C72" w:rsidRDefault="003D562F" w:rsidP="003D562F">
      <w:pPr>
        <w:pStyle w:val="Normaalweb"/>
        <w:spacing w:before="0" w:beforeAutospacing="0" w:after="0" w:afterAutospacing="0"/>
        <w:textAlignment w:val="baseline"/>
        <w:rPr>
          <w:rFonts w:ascii="Arial" w:hAnsi="Arial" w:cs="Arial"/>
          <w:color w:val="323232"/>
          <w:sz w:val="22"/>
          <w:szCs w:val="22"/>
          <w:bdr w:val="none" w:sz="0" w:space="0" w:color="auto" w:frame="1"/>
          <w:lang w:val="en-GB"/>
        </w:rPr>
      </w:pPr>
      <w:r w:rsidRPr="00623C72">
        <w:rPr>
          <w:rFonts w:ascii="Arial" w:hAnsi="Arial" w:cs="Arial"/>
          <w:color w:val="323232"/>
          <w:sz w:val="22"/>
          <w:szCs w:val="22"/>
          <w:bdr w:val="none" w:sz="0" w:space="0" w:color="auto" w:frame="1"/>
          <w:lang w:val="en-GB"/>
        </w:rPr>
        <w:t>The </w:t>
      </w:r>
      <w:r w:rsidRPr="00623C72">
        <w:rPr>
          <w:rStyle w:val="Nadruk"/>
          <w:rFonts w:ascii="Arial" w:eastAsiaTheme="majorEastAsia" w:hAnsi="Arial" w:cs="Arial"/>
          <w:color w:val="323232"/>
          <w:sz w:val="22"/>
          <w:szCs w:val="22"/>
          <w:bdr w:val="none" w:sz="0" w:space="0" w:color="auto" w:frame="1"/>
          <w:lang w:val="en-GB"/>
        </w:rPr>
        <w:t>Boston</w:t>
      </w:r>
      <w:r w:rsidR="0044798E">
        <w:rPr>
          <w:rStyle w:val="Nadruk"/>
          <w:rFonts w:ascii="Arial" w:eastAsiaTheme="majorEastAsia" w:hAnsi="Arial" w:cs="Arial"/>
          <w:color w:val="323232"/>
          <w:sz w:val="22"/>
          <w:szCs w:val="22"/>
          <w:bdr w:val="none" w:sz="0" w:space="0" w:color="auto" w:frame="1"/>
          <w:lang w:val="en-GB"/>
        </w:rPr>
        <w:t xml:space="preserve"> </w:t>
      </w:r>
      <w:r w:rsidRPr="00623C72">
        <w:rPr>
          <w:rStyle w:val="Nadruk"/>
          <w:rFonts w:ascii="Arial" w:eastAsiaTheme="majorEastAsia" w:hAnsi="Arial" w:cs="Arial"/>
          <w:color w:val="323232"/>
          <w:sz w:val="22"/>
          <w:szCs w:val="22"/>
          <w:bdr w:val="none" w:sz="0" w:space="0" w:color="auto" w:frame="1"/>
          <w:lang w:val="en-GB"/>
        </w:rPr>
        <w:t>Herald</w:t>
      </w:r>
      <w:r w:rsidRPr="00623C72">
        <w:rPr>
          <w:rFonts w:ascii="Arial" w:hAnsi="Arial" w:cs="Arial"/>
          <w:color w:val="323232"/>
          <w:sz w:val="22"/>
          <w:szCs w:val="22"/>
          <w:bdr w:val="none" w:sz="0" w:space="0" w:color="auto" w:frame="1"/>
          <w:lang w:val="en-GB"/>
        </w:rPr>
        <w:t> </w:t>
      </w:r>
      <w:r w:rsidR="0044798E">
        <w:rPr>
          <w:rFonts w:ascii="Arial" w:hAnsi="Arial" w:cs="Arial"/>
          <w:color w:val="323232"/>
          <w:sz w:val="22"/>
          <w:szCs w:val="22"/>
          <w:bdr w:val="none" w:sz="0" w:space="0" w:color="auto" w:frame="1"/>
          <w:lang w:val="en-GB"/>
        </w:rPr>
        <w:t xml:space="preserve"> </w:t>
      </w:r>
      <w:r w:rsidRPr="00623C72">
        <w:rPr>
          <w:rFonts w:ascii="Arial" w:hAnsi="Arial" w:cs="Arial"/>
          <w:color w:val="323232"/>
          <w:sz w:val="22"/>
          <w:szCs w:val="22"/>
          <w:bdr w:val="none" w:sz="0" w:space="0" w:color="auto" w:frame="1"/>
          <w:lang w:val="en-GB"/>
        </w:rPr>
        <w:t>announced Crumpler’s graduation from NEFMC on Tuesday, March 3, 1864. Crumpler was the first black female doctor in a field of over 54,000 physicians. Some 300 were women.</w:t>
      </w:r>
    </w:p>
    <w:p w14:paraId="729FAC40" w14:textId="77777777" w:rsidR="00373CC2" w:rsidRPr="00623C72" w:rsidRDefault="00373CC2" w:rsidP="003D562F">
      <w:pPr>
        <w:pStyle w:val="Normaalweb"/>
        <w:spacing w:before="0" w:beforeAutospacing="0" w:after="0" w:afterAutospacing="0"/>
        <w:textAlignment w:val="baseline"/>
        <w:rPr>
          <w:rFonts w:ascii="Arial" w:hAnsi="Arial" w:cs="Arial"/>
          <w:color w:val="323232"/>
          <w:sz w:val="22"/>
          <w:szCs w:val="22"/>
          <w:lang w:val="en-GB"/>
        </w:rPr>
      </w:pPr>
    </w:p>
    <w:p w14:paraId="69827B3B" w14:textId="132F85EB" w:rsidR="003D562F" w:rsidRPr="00623C72" w:rsidRDefault="003D562F" w:rsidP="003D562F">
      <w:pPr>
        <w:pStyle w:val="Normaalweb"/>
        <w:spacing w:before="0" w:beforeAutospacing="0" w:after="0" w:afterAutospacing="0"/>
        <w:textAlignment w:val="baseline"/>
        <w:rPr>
          <w:rFonts w:ascii="Arial" w:hAnsi="Arial" w:cs="Arial"/>
          <w:color w:val="323232"/>
          <w:sz w:val="22"/>
          <w:szCs w:val="22"/>
          <w:lang w:val="en-GB"/>
        </w:rPr>
      </w:pPr>
      <w:r w:rsidRPr="00623C72">
        <w:rPr>
          <w:rFonts w:ascii="Arial" w:hAnsi="Arial" w:cs="Arial"/>
          <w:color w:val="323232"/>
          <w:sz w:val="22"/>
          <w:szCs w:val="22"/>
          <w:bdr w:val="none" w:sz="0" w:space="0" w:color="auto" w:frame="1"/>
          <w:lang w:val="en-GB"/>
        </w:rPr>
        <w:t xml:space="preserve">The end of the Civil War in 1865 left four million black Americans, as well as hundreds of thousands of poor white southerners, without adequate housing or medical care. Congress created the Freedmen’s Bureau (“the Bureau of Refugees, Freedmen and </w:t>
      </w:r>
      <w:proofErr w:type="spellStart"/>
      <w:r w:rsidRPr="00623C72">
        <w:rPr>
          <w:rFonts w:ascii="Arial" w:hAnsi="Arial" w:cs="Arial"/>
          <w:color w:val="323232"/>
          <w:sz w:val="22"/>
          <w:szCs w:val="22"/>
          <w:bdr w:val="none" w:sz="0" w:space="0" w:color="auto" w:frame="1"/>
          <w:lang w:val="en-GB"/>
        </w:rPr>
        <w:t>Aban</w:t>
      </w:r>
      <w:r w:rsidR="00D70BFD">
        <w:rPr>
          <w:rFonts w:ascii="Arial" w:hAnsi="Arial" w:cs="Arial"/>
          <w:color w:val="323232"/>
          <w:sz w:val="22"/>
          <w:szCs w:val="22"/>
          <w:bdr w:val="none" w:sz="0" w:space="0" w:color="auto" w:frame="1"/>
          <w:lang w:val="en-GB"/>
        </w:rPr>
        <w:t>-</w:t>
      </w:r>
      <w:r w:rsidRPr="00623C72">
        <w:rPr>
          <w:rFonts w:ascii="Arial" w:hAnsi="Arial" w:cs="Arial"/>
          <w:color w:val="323232"/>
          <w:sz w:val="22"/>
          <w:szCs w:val="22"/>
          <w:bdr w:val="none" w:sz="0" w:space="0" w:color="auto" w:frame="1"/>
          <w:lang w:val="en-GB"/>
        </w:rPr>
        <w:t>doned</w:t>
      </w:r>
      <w:proofErr w:type="spellEnd"/>
      <w:r w:rsidRPr="00623C72">
        <w:rPr>
          <w:rFonts w:ascii="Arial" w:hAnsi="Arial" w:cs="Arial"/>
          <w:color w:val="323232"/>
          <w:sz w:val="22"/>
          <w:szCs w:val="22"/>
          <w:bdr w:val="none" w:sz="0" w:space="0" w:color="auto" w:frame="1"/>
          <w:lang w:val="en-GB"/>
        </w:rPr>
        <w:t xml:space="preserve"> Lands”). Along with helping to reunite families, resolve land disputes, </w:t>
      </w:r>
      <w:r w:rsidR="00373CC2" w:rsidRPr="00623C72">
        <w:rPr>
          <w:rFonts w:ascii="Arial" w:hAnsi="Arial" w:cs="Arial"/>
          <w:color w:val="323232"/>
          <w:sz w:val="22"/>
          <w:szCs w:val="22"/>
          <w:bdr w:val="none" w:sz="0" w:space="0" w:color="auto" w:frame="1"/>
          <w:lang w:val="en-GB"/>
        </w:rPr>
        <w:t>instil</w:t>
      </w:r>
      <w:r w:rsidRPr="00623C72">
        <w:rPr>
          <w:rFonts w:ascii="Arial" w:hAnsi="Arial" w:cs="Arial"/>
          <w:color w:val="323232"/>
          <w:sz w:val="22"/>
          <w:szCs w:val="22"/>
          <w:bdr w:val="none" w:sz="0" w:space="0" w:color="auto" w:frame="1"/>
          <w:lang w:val="en-GB"/>
        </w:rPr>
        <w:t xml:space="preserve"> just </w:t>
      </w:r>
      <w:r w:rsidR="00D70BFD" w:rsidRPr="00623C72">
        <w:rPr>
          <w:rFonts w:ascii="Arial" w:hAnsi="Arial" w:cs="Arial"/>
          <w:color w:val="323232"/>
          <w:sz w:val="22"/>
          <w:szCs w:val="22"/>
          <w:bdr w:val="none" w:sz="0" w:space="0" w:color="auto" w:frame="1"/>
          <w:lang w:val="en-GB"/>
        </w:rPr>
        <w:t>labour</w:t>
      </w:r>
      <w:r w:rsidRPr="00623C72">
        <w:rPr>
          <w:rFonts w:ascii="Arial" w:hAnsi="Arial" w:cs="Arial"/>
          <w:color w:val="323232"/>
          <w:sz w:val="22"/>
          <w:szCs w:val="22"/>
          <w:bdr w:val="none" w:sz="0" w:space="0" w:color="auto" w:frame="1"/>
          <w:lang w:val="en-GB"/>
        </w:rPr>
        <w:t xml:space="preserve"> practices and establish schools, the Freedmen’s Bureau formed a much-needed medical branch to combat diseases like cholera and smallpox which quickly became widespread in the refugee conditions and tent-cities in the post–Civil War South. In 1866, the 35-year-old Crumpler, newly married to Arthur </w:t>
      </w:r>
      <w:r w:rsidRPr="00623C72">
        <w:rPr>
          <w:rFonts w:ascii="Arial" w:hAnsi="Arial" w:cs="Arial"/>
          <w:color w:val="323232"/>
          <w:sz w:val="22"/>
          <w:szCs w:val="22"/>
          <w:bdr w:val="none" w:sz="0" w:space="0" w:color="auto" w:frame="1"/>
          <w:lang w:val="en-GB"/>
        </w:rPr>
        <w:t>Crumpler, signed up to serve in the Freedmen’s Bureau, under the lea</w:t>
      </w:r>
      <w:r w:rsidR="00A536A5">
        <w:rPr>
          <w:rFonts w:ascii="Arial" w:hAnsi="Arial" w:cs="Arial"/>
          <w:color w:val="323232"/>
          <w:sz w:val="22"/>
          <w:szCs w:val="22"/>
          <w:bdr w:val="none" w:sz="0" w:space="0" w:color="auto" w:frame="1"/>
          <w:lang w:val="en-GB"/>
        </w:rPr>
        <w:t>-</w:t>
      </w:r>
      <w:proofErr w:type="spellStart"/>
      <w:r w:rsidRPr="00623C72">
        <w:rPr>
          <w:rFonts w:ascii="Arial" w:hAnsi="Arial" w:cs="Arial"/>
          <w:color w:val="323232"/>
          <w:sz w:val="22"/>
          <w:szCs w:val="22"/>
          <w:bdr w:val="none" w:sz="0" w:space="0" w:color="auto" w:frame="1"/>
          <w:lang w:val="en-GB"/>
        </w:rPr>
        <w:t>dership</w:t>
      </w:r>
      <w:proofErr w:type="spellEnd"/>
      <w:r w:rsidRPr="00623C72">
        <w:rPr>
          <w:rFonts w:ascii="Arial" w:hAnsi="Arial" w:cs="Arial"/>
          <w:color w:val="323232"/>
          <w:sz w:val="22"/>
          <w:szCs w:val="22"/>
          <w:bdr w:val="none" w:sz="0" w:space="0" w:color="auto" w:frame="1"/>
          <w:lang w:val="en-GB"/>
        </w:rPr>
        <w:t xml:space="preserve"> of General Orlando Brown in Richmond, Va. She was one of only 23 African American physicians—male or female.</w:t>
      </w:r>
    </w:p>
    <w:p w14:paraId="4DBE6359" w14:textId="77777777" w:rsidR="003D562F" w:rsidRPr="00E5729D" w:rsidRDefault="003D562F" w:rsidP="003D562F">
      <w:pPr>
        <w:pStyle w:val="Normaalweb"/>
        <w:spacing w:before="0" w:beforeAutospacing="0" w:after="0" w:afterAutospacing="0"/>
        <w:textAlignment w:val="baseline"/>
        <w:rPr>
          <w:rFonts w:ascii="Arial" w:hAnsi="Arial" w:cs="Arial"/>
          <w:i/>
          <w:iCs/>
          <w:color w:val="323232"/>
          <w:sz w:val="22"/>
          <w:szCs w:val="22"/>
          <w:lang w:val="en-GB"/>
        </w:rPr>
      </w:pPr>
      <w:r w:rsidRPr="00623C72">
        <w:rPr>
          <w:rFonts w:ascii="Arial" w:hAnsi="Arial" w:cs="Arial"/>
          <w:color w:val="323232"/>
          <w:sz w:val="22"/>
          <w:szCs w:val="22"/>
          <w:bdr w:val="none" w:sz="0" w:space="0" w:color="auto" w:frame="1"/>
          <w:lang w:val="en-GB"/>
        </w:rPr>
        <w:t xml:space="preserve">The national humanitarian crisis stirred a sense of Crumpler’s calling. She wrote that </w:t>
      </w:r>
      <w:r w:rsidRPr="00E5729D">
        <w:rPr>
          <w:rFonts w:ascii="Arial" w:hAnsi="Arial" w:cs="Arial"/>
          <w:i/>
          <w:iCs/>
          <w:color w:val="323232"/>
          <w:sz w:val="22"/>
          <w:szCs w:val="22"/>
          <w:bdr w:val="none" w:sz="0" w:space="0" w:color="auto" w:frame="1"/>
          <w:lang w:val="en-GB"/>
        </w:rPr>
        <w:t xml:space="preserve">“my mind </w:t>
      </w:r>
      <w:proofErr w:type="spellStart"/>
      <w:r w:rsidRPr="00E5729D">
        <w:rPr>
          <w:rFonts w:ascii="Arial" w:hAnsi="Arial" w:cs="Arial"/>
          <w:i/>
          <w:iCs/>
          <w:color w:val="323232"/>
          <w:sz w:val="22"/>
          <w:szCs w:val="22"/>
          <w:bdr w:val="none" w:sz="0" w:space="0" w:color="auto" w:frame="1"/>
          <w:lang w:val="en-GB"/>
        </w:rPr>
        <w:t>centered</w:t>
      </w:r>
      <w:proofErr w:type="spellEnd"/>
      <w:r w:rsidRPr="00E5729D">
        <w:rPr>
          <w:rFonts w:ascii="Arial" w:hAnsi="Arial" w:cs="Arial"/>
          <w:i/>
          <w:iCs/>
          <w:color w:val="323232"/>
          <w:sz w:val="22"/>
          <w:szCs w:val="22"/>
          <w:bdr w:val="none" w:sz="0" w:space="0" w:color="auto" w:frame="1"/>
          <w:lang w:val="en-GB"/>
        </w:rPr>
        <w:t xml:space="preserve"> upon Richmond, the capital city of Virginia, as the proper field for real missionary work, and one that would present ample opportunities to become acquainted with the diseases of women and children.”</w:t>
      </w:r>
    </w:p>
    <w:p w14:paraId="1BF620CE" w14:textId="66C8341D" w:rsidR="003D562F" w:rsidRPr="00623C72" w:rsidRDefault="003D562F" w:rsidP="003D562F">
      <w:pPr>
        <w:pStyle w:val="Normaalweb"/>
        <w:spacing w:before="0" w:beforeAutospacing="0" w:after="0" w:afterAutospacing="0"/>
        <w:textAlignment w:val="baseline"/>
        <w:rPr>
          <w:rFonts w:ascii="Arial" w:hAnsi="Arial" w:cs="Arial"/>
          <w:color w:val="323232"/>
          <w:sz w:val="22"/>
          <w:szCs w:val="22"/>
          <w:lang w:val="en-GB"/>
        </w:rPr>
      </w:pPr>
      <w:r w:rsidRPr="00623C72">
        <w:rPr>
          <w:rFonts w:ascii="Arial" w:hAnsi="Arial" w:cs="Arial"/>
          <w:color w:val="323232"/>
          <w:sz w:val="22"/>
          <w:szCs w:val="22"/>
          <w:bdr w:val="none" w:sz="0" w:space="0" w:color="auto" w:frame="1"/>
          <w:lang w:val="en-GB"/>
        </w:rPr>
        <w:t>She continued: "</w:t>
      </w:r>
      <w:r w:rsidRPr="00E5729D">
        <w:rPr>
          <w:rFonts w:ascii="Arial" w:hAnsi="Arial" w:cs="Arial"/>
          <w:i/>
          <w:iCs/>
          <w:color w:val="323232"/>
          <w:sz w:val="22"/>
          <w:szCs w:val="22"/>
          <w:bdr w:val="none" w:sz="0" w:space="0" w:color="auto" w:frame="1"/>
          <w:lang w:val="en-GB"/>
        </w:rPr>
        <w:t xml:space="preserve">During my stay there nearly every hour was improved in that sphere of </w:t>
      </w:r>
      <w:r w:rsidR="00E5729D" w:rsidRPr="00E5729D">
        <w:rPr>
          <w:rFonts w:ascii="Arial" w:hAnsi="Arial" w:cs="Arial"/>
          <w:i/>
          <w:iCs/>
          <w:color w:val="323232"/>
          <w:sz w:val="22"/>
          <w:szCs w:val="22"/>
          <w:bdr w:val="none" w:sz="0" w:space="0" w:color="auto" w:frame="1"/>
          <w:lang w:val="en-GB"/>
        </w:rPr>
        <w:t>labour</w:t>
      </w:r>
      <w:r w:rsidRPr="00E5729D">
        <w:rPr>
          <w:rFonts w:ascii="Arial" w:hAnsi="Arial" w:cs="Arial"/>
          <w:i/>
          <w:iCs/>
          <w:color w:val="323232"/>
          <w:sz w:val="22"/>
          <w:szCs w:val="22"/>
          <w:bdr w:val="none" w:sz="0" w:space="0" w:color="auto" w:frame="1"/>
          <w:lang w:val="en-GB"/>
        </w:rPr>
        <w:t xml:space="preserve">. The last quarter of the year 1866, I was enabled, through the agency of the Bureau under Gen. Brown, to have access each day to a very large number of the indigent and others of different classes in a population of over 30,000 </w:t>
      </w:r>
      <w:r w:rsidR="00A33949" w:rsidRPr="00E5729D">
        <w:rPr>
          <w:rFonts w:ascii="Arial" w:hAnsi="Arial" w:cs="Arial"/>
          <w:i/>
          <w:iCs/>
          <w:color w:val="323232"/>
          <w:sz w:val="22"/>
          <w:szCs w:val="22"/>
          <w:bdr w:val="none" w:sz="0" w:space="0" w:color="auto" w:frame="1"/>
          <w:lang w:val="en-GB"/>
        </w:rPr>
        <w:t>coloured</w:t>
      </w:r>
      <w:r w:rsidRPr="00623C72">
        <w:rPr>
          <w:rFonts w:ascii="Arial" w:hAnsi="Arial" w:cs="Arial"/>
          <w:color w:val="323232"/>
          <w:sz w:val="22"/>
          <w:szCs w:val="22"/>
          <w:bdr w:val="none" w:sz="0" w:space="0" w:color="auto" w:frame="1"/>
          <w:lang w:val="en-GB"/>
        </w:rPr>
        <w:t>.”</w:t>
      </w:r>
    </w:p>
    <w:p w14:paraId="4C553FA6" w14:textId="180A5B87" w:rsidR="003D562F" w:rsidRPr="00623C72" w:rsidRDefault="003D562F" w:rsidP="003D562F">
      <w:pPr>
        <w:textAlignment w:val="baseline"/>
        <w:rPr>
          <w:rFonts w:ascii="Arial" w:hAnsi="Arial" w:cs="Arial"/>
          <w:color w:val="323232"/>
          <w:lang w:val="en-GB"/>
        </w:rPr>
      </w:pPr>
    </w:p>
    <w:p w14:paraId="1ED8C2F0" w14:textId="77777777" w:rsidR="00752790" w:rsidRPr="00623C72" w:rsidRDefault="00752790" w:rsidP="003D562F">
      <w:pPr>
        <w:pStyle w:val="Normaalweb"/>
        <w:spacing w:before="0" w:beforeAutospacing="0" w:after="0" w:afterAutospacing="0"/>
        <w:jc w:val="center"/>
        <w:textAlignment w:val="baseline"/>
        <w:rPr>
          <w:rStyle w:val="Zwaar"/>
          <w:rFonts w:ascii="Arial" w:eastAsiaTheme="majorEastAsia" w:hAnsi="Arial" w:cs="Arial"/>
          <w:color w:val="323232"/>
          <w:sz w:val="22"/>
          <w:szCs w:val="22"/>
          <w:bdr w:val="none" w:sz="0" w:space="0" w:color="auto" w:frame="1"/>
          <w:lang w:val="en-GB"/>
        </w:rPr>
      </w:pPr>
    </w:p>
    <w:p w14:paraId="7D77A1B6" w14:textId="46E25B1F" w:rsidR="003D562F" w:rsidRPr="00623C72" w:rsidRDefault="003D562F" w:rsidP="00107C7B">
      <w:pPr>
        <w:pStyle w:val="Normaalweb"/>
        <w:spacing w:before="0" w:beforeAutospacing="0" w:after="0" w:afterAutospacing="0"/>
        <w:textAlignment w:val="baseline"/>
        <w:rPr>
          <w:rFonts w:ascii="Arial" w:hAnsi="Arial" w:cs="Arial"/>
          <w:color w:val="323232"/>
          <w:sz w:val="22"/>
          <w:szCs w:val="22"/>
          <w:lang w:val="en-GB"/>
        </w:rPr>
      </w:pPr>
      <w:r w:rsidRPr="00623C72">
        <w:rPr>
          <w:rStyle w:val="Zwaar"/>
          <w:rFonts w:ascii="Arial" w:eastAsiaTheme="majorEastAsia" w:hAnsi="Arial" w:cs="Arial"/>
          <w:color w:val="323232"/>
          <w:sz w:val="22"/>
          <w:szCs w:val="22"/>
          <w:bdr w:val="none" w:sz="0" w:space="0" w:color="auto" w:frame="1"/>
          <w:lang w:val="en-GB"/>
        </w:rPr>
        <w:t>A B</w:t>
      </w:r>
      <w:r w:rsidR="00A33949" w:rsidRPr="00623C72">
        <w:rPr>
          <w:rStyle w:val="Zwaar"/>
          <w:rFonts w:ascii="Arial" w:eastAsiaTheme="majorEastAsia" w:hAnsi="Arial" w:cs="Arial"/>
          <w:color w:val="323232"/>
          <w:sz w:val="22"/>
          <w:szCs w:val="22"/>
          <w:bdr w:val="none" w:sz="0" w:space="0" w:color="auto" w:frame="1"/>
          <w:lang w:val="en-GB"/>
        </w:rPr>
        <w:t>ook</w:t>
      </w:r>
      <w:r w:rsidR="00F01EE8" w:rsidRPr="00623C72">
        <w:rPr>
          <w:rStyle w:val="Zwaar"/>
          <w:rFonts w:ascii="Arial" w:eastAsiaTheme="majorEastAsia" w:hAnsi="Arial" w:cs="Arial"/>
          <w:color w:val="323232"/>
          <w:sz w:val="22"/>
          <w:szCs w:val="22"/>
          <w:bdr w:val="none" w:sz="0" w:space="0" w:color="auto" w:frame="1"/>
          <w:lang w:val="en-GB"/>
        </w:rPr>
        <w:t xml:space="preserve"> of </w:t>
      </w:r>
      <w:r w:rsidRPr="00623C72">
        <w:rPr>
          <w:rStyle w:val="Zwaar"/>
          <w:rFonts w:ascii="Arial" w:eastAsiaTheme="majorEastAsia" w:hAnsi="Arial" w:cs="Arial"/>
          <w:color w:val="323232"/>
          <w:sz w:val="22"/>
          <w:szCs w:val="22"/>
          <w:bdr w:val="none" w:sz="0" w:space="0" w:color="auto" w:frame="1"/>
          <w:lang w:val="en-GB"/>
        </w:rPr>
        <w:t xml:space="preserve"> M</w:t>
      </w:r>
      <w:r w:rsidR="00F01EE8" w:rsidRPr="00623C72">
        <w:rPr>
          <w:rStyle w:val="Zwaar"/>
          <w:rFonts w:ascii="Arial" w:eastAsiaTheme="majorEastAsia" w:hAnsi="Arial" w:cs="Arial"/>
          <w:color w:val="323232"/>
          <w:sz w:val="22"/>
          <w:szCs w:val="22"/>
          <w:bdr w:val="none" w:sz="0" w:space="0" w:color="auto" w:frame="1"/>
          <w:lang w:val="en-GB"/>
        </w:rPr>
        <w:t>edical</w:t>
      </w:r>
      <w:r w:rsidRPr="00623C72">
        <w:rPr>
          <w:rStyle w:val="Zwaar"/>
          <w:rFonts w:ascii="Arial" w:eastAsiaTheme="majorEastAsia" w:hAnsi="Arial" w:cs="Arial"/>
          <w:color w:val="323232"/>
          <w:sz w:val="22"/>
          <w:szCs w:val="22"/>
          <w:bdr w:val="none" w:sz="0" w:space="0" w:color="auto" w:frame="1"/>
          <w:lang w:val="en-GB"/>
        </w:rPr>
        <w:t xml:space="preserve"> D</w:t>
      </w:r>
      <w:r w:rsidR="00F01EE8" w:rsidRPr="00623C72">
        <w:rPr>
          <w:rStyle w:val="Zwaar"/>
          <w:rFonts w:ascii="Arial" w:eastAsiaTheme="majorEastAsia" w:hAnsi="Arial" w:cs="Arial"/>
          <w:color w:val="323232"/>
          <w:sz w:val="22"/>
          <w:szCs w:val="22"/>
          <w:bdr w:val="none" w:sz="0" w:space="0" w:color="auto" w:frame="1"/>
          <w:lang w:val="en-GB"/>
        </w:rPr>
        <w:t>iscourses</w:t>
      </w:r>
    </w:p>
    <w:p w14:paraId="7183BE39" w14:textId="77777777" w:rsidR="003D562F" w:rsidRPr="00623C72" w:rsidRDefault="003D562F" w:rsidP="003D562F">
      <w:pPr>
        <w:pStyle w:val="Normaalweb"/>
        <w:spacing w:before="0" w:beforeAutospacing="0" w:after="0" w:afterAutospacing="0"/>
        <w:textAlignment w:val="baseline"/>
        <w:rPr>
          <w:rFonts w:ascii="Arial" w:hAnsi="Arial" w:cs="Arial"/>
          <w:color w:val="323232"/>
          <w:sz w:val="22"/>
          <w:szCs w:val="22"/>
          <w:lang w:val="en-GB"/>
        </w:rPr>
      </w:pPr>
      <w:r w:rsidRPr="00623C72">
        <w:rPr>
          <w:rFonts w:ascii="Arial" w:hAnsi="Arial" w:cs="Arial"/>
          <w:color w:val="323232"/>
          <w:sz w:val="22"/>
          <w:szCs w:val="22"/>
          <w:bdr w:val="none" w:sz="0" w:space="0" w:color="auto" w:frame="1"/>
          <w:lang w:val="en-GB"/>
        </w:rPr>
        <w:t>Returning from Virginia to Boston, in 1869, Crumpler set up a medical practice that emphasized care for women and children. Crumpler wanted to reach out to all women about the most “</w:t>
      </w:r>
      <w:r w:rsidRPr="00327F1E">
        <w:rPr>
          <w:rFonts w:ascii="Arial" w:hAnsi="Arial" w:cs="Arial"/>
          <w:i/>
          <w:iCs/>
          <w:color w:val="323232"/>
          <w:sz w:val="22"/>
          <w:szCs w:val="22"/>
          <w:bdr w:val="none" w:sz="0" w:space="0" w:color="auto" w:frame="1"/>
          <w:lang w:val="en-GB"/>
        </w:rPr>
        <w:t>distressing of their complaints</w:t>
      </w:r>
      <w:r w:rsidRPr="00623C72">
        <w:rPr>
          <w:rFonts w:ascii="Arial" w:hAnsi="Arial" w:cs="Arial"/>
          <w:color w:val="323232"/>
          <w:sz w:val="22"/>
          <w:szCs w:val="22"/>
          <w:bdr w:val="none" w:sz="0" w:space="0" w:color="auto" w:frame="1"/>
          <w:lang w:val="en-GB"/>
        </w:rPr>
        <w:t xml:space="preserve">” and extend her reach beyond </w:t>
      </w:r>
      <w:r w:rsidRPr="00623C72">
        <w:rPr>
          <w:rFonts w:ascii="Arial" w:hAnsi="Arial" w:cs="Arial"/>
          <w:color w:val="323232"/>
          <w:sz w:val="22"/>
          <w:szCs w:val="22"/>
          <w:bdr w:val="none" w:sz="0" w:space="0" w:color="auto" w:frame="1"/>
          <w:lang w:val="en-GB"/>
        </w:rPr>
        <w:lastRenderedPageBreak/>
        <w:t>the patients that she could treat in person. In 1883, 12 years before her death, Crumpler published </w:t>
      </w:r>
      <w:r w:rsidRPr="00623C72">
        <w:rPr>
          <w:rStyle w:val="Nadruk"/>
          <w:rFonts w:ascii="Arial" w:eastAsiaTheme="majorEastAsia" w:hAnsi="Arial" w:cs="Arial"/>
          <w:color w:val="323232"/>
          <w:sz w:val="22"/>
          <w:szCs w:val="22"/>
          <w:bdr w:val="none" w:sz="0" w:space="0" w:color="auto" w:frame="1"/>
          <w:lang w:val="en-GB"/>
        </w:rPr>
        <w:t>A Book of Medical Discourses,</w:t>
      </w:r>
      <w:r w:rsidRPr="00623C72">
        <w:rPr>
          <w:rFonts w:ascii="Arial" w:hAnsi="Arial" w:cs="Arial"/>
          <w:color w:val="323232"/>
          <w:sz w:val="22"/>
          <w:szCs w:val="22"/>
          <w:bdr w:val="none" w:sz="0" w:space="0" w:color="auto" w:frame="1"/>
          <w:lang w:val="en-GB"/>
        </w:rPr>
        <w:t> offering her accumulated knowledge and medical findings to “</w:t>
      </w:r>
      <w:r w:rsidRPr="00327F1E">
        <w:rPr>
          <w:rFonts w:ascii="Arial" w:hAnsi="Arial" w:cs="Arial"/>
          <w:i/>
          <w:iCs/>
          <w:color w:val="323232"/>
          <w:sz w:val="22"/>
          <w:szCs w:val="22"/>
          <w:bdr w:val="none" w:sz="0" w:space="0" w:color="auto" w:frame="1"/>
          <w:lang w:val="en-GB"/>
        </w:rPr>
        <w:t>Mothers, Nurses, and all who may desire to mitigate the afflictions of the human race.”</w:t>
      </w:r>
    </w:p>
    <w:p w14:paraId="66257B54" w14:textId="73E9B69B" w:rsidR="003D562F" w:rsidRPr="0083036F" w:rsidRDefault="003D562F" w:rsidP="003D562F">
      <w:pPr>
        <w:pStyle w:val="Normaalweb"/>
        <w:spacing w:before="0" w:beforeAutospacing="0" w:after="0" w:afterAutospacing="0"/>
        <w:textAlignment w:val="baseline"/>
        <w:rPr>
          <w:rFonts w:ascii="Arial" w:hAnsi="Arial" w:cs="Arial"/>
          <w:i/>
          <w:iCs/>
          <w:color w:val="323232"/>
          <w:sz w:val="22"/>
          <w:szCs w:val="22"/>
          <w:lang w:val="en-GB"/>
        </w:rPr>
      </w:pPr>
      <w:r w:rsidRPr="00623C72">
        <w:rPr>
          <w:rStyle w:val="Nadruk"/>
          <w:rFonts w:ascii="Arial" w:eastAsiaTheme="majorEastAsia" w:hAnsi="Arial" w:cs="Arial"/>
          <w:color w:val="323232"/>
          <w:sz w:val="22"/>
          <w:szCs w:val="22"/>
          <w:bdr w:val="none" w:sz="0" w:space="0" w:color="auto" w:frame="1"/>
          <w:lang w:val="en-GB"/>
        </w:rPr>
        <w:t>Medical Discourse</w:t>
      </w:r>
      <w:r w:rsidRPr="00623C72">
        <w:rPr>
          <w:rFonts w:ascii="Arial" w:hAnsi="Arial" w:cs="Arial"/>
          <w:color w:val="323232"/>
          <w:sz w:val="22"/>
          <w:szCs w:val="22"/>
          <w:bdr w:val="none" w:sz="0" w:space="0" w:color="auto" w:frame="1"/>
          <w:lang w:val="en-GB"/>
        </w:rPr>
        <w:t>s, which reads somewhat like a template for the 1980s </w:t>
      </w:r>
      <w:r w:rsidRPr="00623C72">
        <w:rPr>
          <w:rStyle w:val="Nadruk"/>
          <w:rFonts w:ascii="Arial" w:eastAsiaTheme="majorEastAsia" w:hAnsi="Arial" w:cs="Arial"/>
          <w:color w:val="323232"/>
          <w:sz w:val="22"/>
          <w:szCs w:val="22"/>
          <w:bdr w:val="none" w:sz="0" w:space="0" w:color="auto" w:frame="1"/>
          <w:lang w:val="en-GB"/>
        </w:rPr>
        <w:t>What to Expect When You’re Expecting,</w:t>
      </w:r>
      <w:r w:rsidRPr="00623C72">
        <w:rPr>
          <w:rFonts w:ascii="Arial" w:hAnsi="Arial" w:cs="Arial"/>
          <w:color w:val="323232"/>
          <w:sz w:val="22"/>
          <w:szCs w:val="22"/>
          <w:bdr w:val="none" w:sz="0" w:space="0" w:color="auto" w:frame="1"/>
          <w:lang w:val="en-GB"/>
        </w:rPr>
        <w:t> covers pregnancy, nursing, early infancy, teething and common diseases for the first five years. Filled with suggestions and advice for new mothers, </w:t>
      </w:r>
      <w:r w:rsidRPr="00623C72">
        <w:rPr>
          <w:rStyle w:val="Nadruk"/>
          <w:rFonts w:ascii="Arial" w:eastAsiaTheme="majorEastAsia" w:hAnsi="Arial" w:cs="Arial"/>
          <w:color w:val="323232"/>
          <w:sz w:val="22"/>
          <w:szCs w:val="22"/>
          <w:bdr w:val="none" w:sz="0" w:space="0" w:color="auto" w:frame="1"/>
          <w:lang w:val="en-GB"/>
        </w:rPr>
        <w:t>Medical Discourses</w:t>
      </w:r>
      <w:r w:rsidRPr="00623C72">
        <w:rPr>
          <w:rFonts w:ascii="Arial" w:hAnsi="Arial" w:cs="Arial"/>
          <w:color w:val="323232"/>
          <w:sz w:val="22"/>
          <w:szCs w:val="22"/>
          <w:bdr w:val="none" w:sz="0" w:space="0" w:color="auto" w:frame="1"/>
          <w:lang w:val="en-GB"/>
        </w:rPr>
        <w:t> includes war</w:t>
      </w:r>
      <w:r w:rsidR="000D73EE">
        <w:rPr>
          <w:rFonts w:ascii="Arial" w:hAnsi="Arial" w:cs="Arial"/>
          <w:color w:val="323232"/>
          <w:sz w:val="22"/>
          <w:szCs w:val="22"/>
          <w:bdr w:val="none" w:sz="0" w:space="0" w:color="auto" w:frame="1"/>
          <w:lang w:val="en-GB"/>
        </w:rPr>
        <w:t>-</w:t>
      </w:r>
      <w:proofErr w:type="spellStart"/>
      <w:r w:rsidRPr="00623C72">
        <w:rPr>
          <w:rFonts w:ascii="Arial" w:hAnsi="Arial" w:cs="Arial"/>
          <w:color w:val="323232"/>
          <w:sz w:val="22"/>
          <w:szCs w:val="22"/>
          <w:bdr w:val="none" w:sz="0" w:space="0" w:color="auto" w:frame="1"/>
          <w:lang w:val="en-GB"/>
        </w:rPr>
        <w:t>nings</w:t>
      </w:r>
      <w:proofErr w:type="spellEnd"/>
      <w:r w:rsidRPr="00623C72">
        <w:rPr>
          <w:rFonts w:ascii="Arial" w:hAnsi="Arial" w:cs="Arial"/>
          <w:color w:val="323232"/>
          <w:sz w:val="22"/>
          <w:szCs w:val="22"/>
          <w:bdr w:val="none" w:sz="0" w:space="0" w:color="auto" w:frame="1"/>
          <w:lang w:val="en-GB"/>
        </w:rPr>
        <w:t xml:space="preserve"> against giving children laudanum for coughs. And she </w:t>
      </w:r>
      <w:proofErr w:type="spellStart"/>
      <w:r w:rsidRPr="00623C72">
        <w:rPr>
          <w:rFonts w:ascii="Arial" w:hAnsi="Arial" w:cs="Arial"/>
          <w:color w:val="323232"/>
          <w:sz w:val="22"/>
          <w:szCs w:val="22"/>
          <w:bdr w:val="none" w:sz="0" w:space="0" w:color="auto" w:frame="1"/>
          <w:lang w:val="en-GB"/>
        </w:rPr>
        <w:t>cauti</w:t>
      </w:r>
      <w:r w:rsidR="000D73EE">
        <w:rPr>
          <w:rFonts w:ascii="Arial" w:hAnsi="Arial" w:cs="Arial"/>
          <w:color w:val="323232"/>
          <w:sz w:val="22"/>
          <w:szCs w:val="22"/>
          <w:bdr w:val="none" w:sz="0" w:space="0" w:color="auto" w:frame="1"/>
          <w:lang w:val="en-GB"/>
        </w:rPr>
        <w:t>-</w:t>
      </w:r>
      <w:r w:rsidRPr="00623C72">
        <w:rPr>
          <w:rFonts w:ascii="Arial" w:hAnsi="Arial" w:cs="Arial"/>
          <w:color w:val="323232"/>
          <w:sz w:val="22"/>
          <w:szCs w:val="22"/>
          <w:bdr w:val="none" w:sz="0" w:space="0" w:color="auto" w:frame="1"/>
          <w:lang w:val="en-GB"/>
        </w:rPr>
        <w:t>oned</w:t>
      </w:r>
      <w:proofErr w:type="spellEnd"/>
      <w:r w:rsidRPr="00623C72">
        <w:rPr>
          <w:rFonts w:ascii="Arial" w:hAnsi="Arial" w:cs="Arial"/>
          <w:color w:val="323232"/>
          <w:sz w:val="22"/>
          <w:szCs w:val="22"/>
          <w:bdr w:val="none" w:sz="0" w:space="0" w:color="auto" w:frame="1"/>
          <w:lang w:val="en-GB"/>
        </w:rPr>
        <w:t xml:space="preserve"> against purchasing the cough syrup sold by druggists since the </w:t>
      </w:r>
      <w:proofErr w:type="spellStart"/>
      <w:r w:rsidRPr="00623C72">
        <w:rPr>
          <w:rFonts w:ascii="Arial" w:hAnsi="Arial" w:cs="Arial"/>
          <w:color w:val="323232"/>
          <w:sz w:val="22"/>
          <w:szCs w:val="22"/>
          <w:bdr w:val="none" w:sz="0" w:space="0" w:color="auto" w:frame="1"/>
          <w:lang w:val="en-GB"/>
        </w:rPr>
        <w:t>ingre</w:t>
      </w:r>
      <w:r w:rsidR="00D16A13">
        <w:rPr>
          <w:rFonts w:ascii="Arial" w:hAnsi="Arial" w:cs="Arial"/>
          <w:color w:val="323232"/>
          <w:sz w:val="22"/>
          <w:szCs w:val="22"/>
          <w:bdr w:val="none" w:sz="0" w:space="0" w:color="auto" w:frame="1"/>
          <w:lang w:val="en-GB"/>
        </w:rPr>
        <w:t>-</w:t>
      </w:r>
      <w:r w:rsidRPr="00623C72">
        <w:rPr>
          <w:rFonts w:ascii="Arial" w:hAnsi="Arial" w:cs="Arial"/>
          <w:color w:val="323232"/>
          <w:sz w:val="22"/>
          <w:szCs w:val="22"/>
          <w:bdr w:val="none" w:sz="0" w:space="0" w:color="auto" w:frame="1"/>
          <w:lang w:val="en-GB"/>
        </w:rPr>
        <w:t>dients</w:t>
      </w:r>
      <w:proofErr w:type="spellEnd"/>
      <w:r w:rsidRPr="00623C72">
        <w:rPr>
          <w:rFonts w:ascii="Arial" w:hAnsi="Arial" w:cs="Arial"/>
          <w:color w:val="323232"/>
          <w:sz w:val="22"/>
          <w:szCs w:val="22"/>
          <w:bdr w:val="none" w:sz="0" w:space="0" w:color="auto" w:frame="1"/>
          <w:lang w:val="en-GB"/>
        </w:rPr>
        <w:t xml:space="preserve"> could be toxic. Crumpler reported that one mother who’d hoped to ease her child’s cough </w:t>
      </w:r>
      <w:r w:rsidRPr="00D16A13">
        <w:rPr>
          <w:rFonts w:ascii="Arial" w:hAnsi="Arial" w:cs="Arial"/>
          <w:i/>
          <w:iCs/>
          <w:color w:val="323232"/>
          <w:sz w:val="22"/>
          <w:szCs w:val="22"/>
          <w:bdr w:val="none" w:sz="0" w:space="0" w:color="auto" w:frame="1"/>
          <w:lang w:val="en-GB"/>
        </w:rPr>
        <w:t>“had come home to a corpse</w:t>
      </w:r>
      <w:r w:rsidRPr="00623C72">
        <w:rPr>
          <w:rFonts w:ascii="Arial" w:hAnsi="Arial" w:cs="Arial"/>
          <w:color w:val="323232"/>
          <w:sz w:val="22"/>
          <w:szCs w:val="22"/>
          <w:bdr w:val="none" w:sz="0" w:space="0" w:color="auto" w:frame="1"/>
          <w:lang w:val="en-GB"/>
        </w:rPr>
        <w:t>.” Her admonition about the importance of a baby’s first wash was followed by a concern that male doctors left the birth scene too soon: “</w:t>
      </w:r>
      <w:r w:rsidRPr="0083036F">
        <w:rPr>
          <w:rFonts w:ascii="Arial" w:hAnsi="Arial" w:cs="Arial"/>
          <w:i/>
          <w:iCs/>
          <w:color w:val="323232"/>
          <w:sz w:val="22"/>
          <w:szCs w:val="22"/>
          <w:bdr w:val="none" w:sz="0" w:space="0" w:color="auto" w:frame="1"/>
          <w:lang w:val="en-GB"/>
        </w:rPr>
        <w:t>the male physician does not always remain long en</w:t>
      </w:r>
      <w:r w:rsidR="0083036F" w:rsidRPr="0083036F">
        <w:rPr>
          <w:rFonts w:ascii="Arial" w:hAnsi="Arial" w:cs="Arial"/>
          <w:i/>
          <w:iCs/>
          <w:color w:val="323232"/>
          <w:sz w:val="22"/>
          <w:szCs w:val="22"/>
          <w:bdr w:val="none" w:sz="0" w:space="0" w:color="auto" w:frame="1"/>
          <w:lang w:val="en-GB"/>
        </w:rPr>
        <w:t>-</w:t>
      </w:r>
      <w:proofErr w:type="spellStart"/>
      <w:r w:rsidRPr="0083036F">
        <w:rPr>
          <w:rFonts w:ascii="Arial" w:hAnsi="Arial" w:cs="Arial"/>
          <w:i/>
          <w:iCs/>
          <w:color w:val="323232"/>
          <w:sz w:val="22"/>
          <w:szCs w:val="22"/>
          <w:bdr w:val="none" w:sz="0" w:space="0" w:color="auto" w:frame="1"/>
          <w:lang w:val="en-GB"/>
        </w:rPr>
        <w:t>ough</w:t>
      </w:r>
      <w:proofErr w:type="spellEnd"/>
      <w:r w:rsidRPr="0083036F">
        <w:rPr>
          <w:rFonts w:ascii="Arial" w:hAnsi="Arial" w:cs="Arial"/>
          <w:i/>
          <w:iCs/>
          <w:color w:val="323232"/>
          <w:sz w:val="22"/>
          <w:szCs w:val="22"/>
          <w:bdr w:val="none" w:sz="0" w:space="0" w:color="auto" w:frame="1"/>
          <w:lang w:val="en-GB"/>
        </w:rPr>
        <w:t xml:space="preserve"> to see this important duty performed.”</w:t>
      </w:r>
    </w:p>
    <w:p w14:paraId="46F931A3" w14:textId="1A499D18" w:rsidR="003D562F" w:rsidRPr="00623C72" w:rsidRDefault="003D562F" w:rsidP="003D562F">
      <w:pPr>
        <w:textAlignment w:val="baseline"/>
        <w:rPr>
          <w:rFonts w:ascii="Arial" w:hAnsi="Arial" w:cs="Arial"/>
          <w:color w:val="323232"/>
          <w:lang w:val="en-GB"/>
        </w:rPr>
      </w:pPr>
    </w:p>
    <w:p w14:paraId="1A4761DB" w14:textId="77777777" w:rsidR="003D562F" w:rsidRPr="00623C72" w:rsidRDefault="003D562F" w:rsidP="003D562F">
      <w:pPr>
        <w:pStyle w:val="Normaalweb"/>
        <w:spacing w:before="0" w:beforeAutospacing="0" w:after="0" w:afterAutospacing="0"/>
        <w:textAlignment w:val="baseline"/>
        <w:rPr>
          <w:rFonts w:ascii="Arial" w:hAnsi="Arial" w:cs="Arial"/>
          <w:color w:val="323232"/>
          <w:sz w:val="22"/>
          <w:szCs w:val="22"/>
          <w:lang w:val="en-GB"/>
        </w:rPr>
      </w:pPr>
      <w:r w:rsidRPr="00623C72">
        <w:rPr>
          <w:rFonts w:ascii="Arial" w:hAnsi="Arial" w:cs="Arial"/>
          <w:color w:val="323232"/>
          <w:sz w:val="22"/>
          <w:szCs w:val="22"/>
          <w:bdr w:val="none" w:sz="0" w:space="0" w:color="auto" w:frame="1"/>
          <w:lang w:val="en-GB"/>
        </w:rPr>
        <w:t>Crumpler similarly advised that “</w:t>
      </w:r>
      <w:r w:rsidRPr="0083036F">
        <w:rPr>
          <w:rFonts w:ascii="Arial" w:hAnsi="Arial" w:cs="Arial"/>
          <w:i/>
          <w:iCs/>
          <w:color w:val="323232"/>
          <w:sz w:val="22"/>
          <w:szCs w:val="22"/>
          <w:bdr w:val="none" w:sz="0" w:space="0" w:color="auto" w:frame="1"/>
          <w:lang w:val="en-GB"/>
        </w:rPr>
        <w:t>no baby’s face should be covered</w:t>
      </w:r>
      <w:r w:rsidRPr="00623C72">
        <w:rPr>
          <w:rFonts w:ascii="Arial" w:hAnsi="Arial" w:cs="Arial"/>
          <w:color w:val="323232"/>
          <w:sz w:val="22"/>
          <w:szCs w:val="22"/>
          <w:bdr w:val="none" w:sz="0" w:space="0" w:color="auto" w:frame="1"/>
          <w:lang w:val="en-GB"/>
        </w:rPr>
        <w:t xml:space="preserve"> </w:t>
      </w:r>
      <w:r w:rsidRPr="0083036F">
        <w:rPr>
          <w:rFonts w:ascii="Arial" w:hAnsi="Arial" w:cs="Arial"/>
          <w:i/>
          <w:iCs/>
          <w:color w:val="323232"/>
          <w:sz w:val="22"/>
          <w:szCs w:val="22"/>
          <w:bdr w:val="none" w:sz="0" w:space="0" w:color="auto" w:frame="1"/>
          <w:lang w:val="en-GB"/>
        </w:rPr>
        <w:t>while asleep</w:t>
      </w:r>
      <w:r w:rsidRPr="00623C72">
        <w:rPr>
          <w:rFonts w:ascii="Arial" w:hAnsi="Arial" w:cs="Arial"/>
          <w:color w:val="323232"/>
          <w:sz w:val="22"/>
          <w:szCs w:val="22"/>
          <w:bdr w:val="none" w:sz="0" w:space="0" w:color="auto" w:frame="1"/>
          <w:lang w:val="en-GB"/>
        </w:rPr>
        <w:t>.” And she encouraged new mothers to understand a baby’s cry: “</w:t>
      </w:r>
      <w:r w:rsidRPr="0083036F">
        <w:rPr>
          <w:rFonts w:ascii="Arial" w:hAnsi="Arial" w:cs="Arial"/>
          <w:i/>
          <w:iCs/>
          <w:color w:val="323232"/>
          <w:sz w:val="22"/>
          <w:szCs w:val="22"/>
          <w:bdr w:val="none" w:sz="0" w:space="0" w:color="auto" w:frame="1"/>
          <w:lang w:val="en-GB"/>
        </w:rPr>
        <w:t>children cry for pastime; so they should. [Crying] develops the lung and relieves the air tubes of any collection of phlegm.”</w:t>
      </w:r>
    </w:p>
    <w:p w14:paraId="3F81CB07" w14:textId="77777777" w:rsidR="003D562F" w:rsidRPr="00623C72" w:rsidRDefault="003D562F" w:rsidP="003D562F">
      <w:pPr>
        <w:pStyle w:val="Normaalweb"/>
        <w:spacing w:before="0" w:beforeAutospacing="0" w:after="0" w:afterAutospacing="0"/>
        <w:textAlignment w:val="baseline"/>
        <w:rPr>
          <w:rFonts w:ascii="Arial" w:hAnsi="Arial" w:cs="Arial"/>
          <w:color w:val="323232"/>
          <w:sz w:val="22"/>
          <w:szCs w:val="22"/>
          <w:lang w:val="en-GB"/>
        </w:rPr>
      </w:pPr>
      <w:r w:rsidRPr="00623C72">
        <w:rPr>
          <w:rFonts w:ascii="Arial" w:hAnsi="Arial" w:cs="Arial"/>
          <w:color w:val="323232"/>
          <w:sz w:val="22"/>
          <w:szCs w:val="22"/>
          <w:bdr w:val="none" w:sz="0" w:space="0" w:color="auto" w:frame="1"/>
          <w:lang w:val="en-GB"/>
        </w:rPr>
        <w:t>Indeed, Crumpler, who insisted that prevention was a better strategy than treatment, devoted two chapters to the prevention and treatment of cholera infantum. “</w:t>
      </w:r>
      <w:r w:rsidRPr="00241709">
        <w:rPr>
          <w:rFonts w:ascii="Arial" w:hAnsi="Arial" w:cs="Arial"/>
          <w:i/>
          <w:iCs/>
          <w:color w:val="323232"/>
          <w:sz w:val="22"/>
          <w:szCs w:val="22"/>
          <w:bdr w:val="none" w:sz="0" w:space="0" w:color="auto" w:frame="1"/>
          <w:lang w:val="en-GB"/>
        </w:rPr>
        <w:t>There is no doubt that thousands of little ones annually die at our very doors, from diseases which could have been prevented, or cut short by timely aid.”</w:t>
      </w:r>
    </w:p>
    <w:p w14:paraId="77108BC7" w14:textId="77777777" w:rsidR="007B0969" w:rsidRPr="00623C72" w:rsidRDefault="007B0969" w:rsidP="003D562F">
      <w:pPr>
        <w:pStyle w:val="Normaalweb"/>
        <w:spacing w:before="0" w:beforeAutospacing="0" w:after="0" w:afterAutospacing="0"/>
        <w:textAlignment w:val="baseline"/>
        <w:rPr>
          <w:rFonts w:ascii="Arial" w:hAnsi="Arial" w:cs="Arial"/>
          <w:color w:val="323232"/>
          <w:sz w:val="22"/>
          <w:szCs w:val="22"/>
          <w:bdr w:val="none" w:sz="0" w:space="0" w:color="auto" w:frame="1"/>
          <w:lang w:val="en-GB"/>
        </w:rPr>
      </w:pPr>
    </w:p>
    <w:p w14:paraId="21AF2DD2" w14:textId="76195AC2" w:rsidR="003D562F" w:rsidRPr="0034717F" w:rsidRDefault="003D562F" w:rsidP="003D562F">
      <w:pPr>
        <w:pStyle w:val="Normaalweb"/>
        <w:spacing w:before="0" w:beforeAutospacing="0" w:after="0" w:afterAutospacing="0"/>
        <w:textAlignment w:val="baseline"/>
        <w:rPr>
          <w:rFonts w:ascii="Arial" w:hAnsi="Arial" w:cs="Arial"/>
          <w:i/>
          <w:iCs/>
          <w:color w:val="323232"/>
          <w:sz w:val="22"/>
          <w:szCs w:val="22"/>
          <w:lang w:val="en-GB"/>
        </w:rPr>
      </w:pPr>
      <w:r w:rsidRPr="00623C72">
        <w:rPr>
          <w:rFonts w:ascii="Arial" w:hAnsi="Arial" w:cs="Arial"/>
          <w:color w:val="323232"/>
          <w:sz w:val="22"/>
          <w:szCs w:val="22"/>
          <w:bdr w:val="none" w:sz="0" w:space="0" w:color="auto" w:frame="1"/>
          <w:lang w:val="en-GB"/>
        </w:rPr>
        <w:t>In </w:t>
      </w:r>
      <w:hyperlink r:id="rId55" w:history="1">
        <w:r w:rsidRPr="00503387">
          <w:rPr>
            <w:rStyle w:val="Nadruk"/>
            <w:rFonts w:ascii="Arial" w:eastAsiaTheme="majorEastAsia" w:hAnsi="Arial" w:cs="Arial"/>
            <w:b/>
            <w:bCs/>
            <w:i w:val="0"/>
            <w:iCs w:val="0"/>
            <w:smallCaps/>
            <w:color w:val="656565"/>
            <w:sz w:val="22"/>
            <w:szCs w:val="22"/>
            <w:bdr w:val="none" w:sz="0" w:space="0" w:color="auto" w:frame="1"/>
            <w:lang w:val="en-GB"/>
          </w:rPr>
          <w:t xml:space="preserve">Sick from </w:t>
        </w:r>
        <w:proofErr w:type="spellStart"/>
        <w:r w:rsidRPr="00503387">
          <w:rPr>
            <w:rStyle w:val="Nadruk"/>
            <w:rFonts w:ascii="Arial" w:eastAsiaTheme="majorEastAsia" w:hAnsi="Arial" w:cs="Arial"/>
            <w:b/>
            <w:bCs/>
            <w:i w:val="0"/>
            <w:iCs w:val="0"/>
            <w:smallCaps/>
            <w:color w:val="656565"/>
            <w:sz w:val="22"/>
            <w:szCs w:val="22"/>
            <w:bdr w:val="none" w:sz="0" w:space="0" w:color="auto" w:frame="1"/>
            <w:lang w:val="en-GB"/>
          </w:rPr>
          <w:t>Freedom:African-American</w:t>
        </w:r>
        <w:proofErr w:type="spellEnd"/>
        <w:r w:rsidRPr="00503387">
          <w:rPr>
            <w:rStyle w:val="Nadruk"/>
            <w:rFonts w:ascii="Arial" w:eastAsiaTheme="majorEastAsia" w:hAnsi="Arial" w:cs="Arial"/>
            <w:b/>
            <w:bCs/>
            <w:i w:val="0"/>
            <w:iCs w:val="0"/>
            <w:smallCaps/>
            <w:color w:val="656565"/>
            <w:sz w:val="22"/>
            <w:szCs w:val="22"/>
            <w:bdr w:val="none" w:sz="0" w:space="0" w:color="auto" w:frame="1"/>
            <w:lang w:val="en-GB"/>
          </w:rPr>
          <w:t xml:space="preserve"> Illness and Suffering During the Civil War and Reconstruction</w:t>
        </w:r>
      </w:hyperlink>
      <w:r w:rsidRPr="00241709">
        <w:rPr>
          <w:rFonts w:ascii="Arial" w:hAnsi="Arial" w:cs="Arial"/>
          <w:i/>
          <w:iCs/>
          <w:smallCaps/>
          <w:color w:val="323232"/>
          <w:sz w:val="22"/>
          <w:szCs w:val="22"/>
          <w:bdr w:val="none" w:sz="0" w:space="0" w:color="auto" w:frame="1"/>
          <w:lang w:val="en-GB"/>
        </w:rPr>
        <w:t xml:space="preserve">, </w:t>
      </w:r>
      <w:r w:rsidRPr="00623C72">
        <w:rPr>
          <w:rFonts w:ascii="Arial" w:hAnsi="Arial" w:cs="Arial"/>
          <w:color w:val="323232"/>
          <w:sz w:val="22"/>
          <w:szCs w:val="22"/>
          <w:bdr w:val="none" w:sz="0" w:space="0" w:color="auto" w:frame="1"/>
          <w:lang w:val="en-GB"/>
        </w:rPr>
        <w:t>Jim Downs noted that “</w:t>
      </w:r>
      <w:r w:rsidRPr="0034717F">
        <w:rPr>
          <w:rFonts w:ascii="Arial" w:hAnsi="Arial" w:cs="Arial"/>
          <w:i/>
          <w:iCs/>
          <w:color w:val="323232"/>
          <w:sz w:val="22"/>
          <w:szCs w:val="22"/>
          <w:bdr w:val="none" w:sz="0" w:space="0" w:color="auto" w:frame="1"/>
          <w:lang w:val="en-GB"/>
        </w:rPr>
        <w:t>Rebecca Crumpler, the only known black female doctor employed by the Bureau, argued that the factors that caused dis</w:t>
      </w:r>
      <w:r w:rsidR="0034717F" w:rsidRPr="0034717F">
        <w:rPr>
          <w:rFonts w:ascii="Arial" w:hAnsi="Arial" w:cs="Arial"/>
          <w:i/>
          <w:iCs/>
          <w:color w:val="323232"/>
          <w:sz w:val="22"/>
          <w:szCs w:val="22"/>
          <w:bdr w:val="none" w:sz="0" w:space="0" w:color="auto" w:frame="1"/>
          <w:lang w:val="en-GB"/>
        </w:rPr>
        <w:t>-</w:t>
      </w:r>
      <w:r w:rsidRPr="0034717F">
        <w:rPr>
          <w:rFonts w:ascii="Arial" w:hAnsi="Arial" w:cs="Arial"/>
          <w:i/>
          <w:iCs/>
          <w:color w:val="323232"/>
          <w:sz w:val="22"/>
          <w:szCs w:val="22"/>
          <w:bdr w:val="none" w:sz="0" w:space="0" w:color="auto" w:frame="1"/>
          <w:lang w:val="en-GB"/>
        </w:rPr>
        <w:t>ease could have been prevented.”</w:t>
      </w:r>
    </w:p>
    <w:p w14:paraId="587DA62F" w14:textId="59268F7A" w:rsidR="003D562F" w:rsidRPr="00623C72" w:rsidRDefault="003D562F" w:rsidP="003D562F">
      <w:pPr>
        <w:pStyle w:val="Normaalweb"/>
        <w:spacing w:before="0" w:beforeAutospacing="0" w:after="0" w:afterAutospacing="0"/>
        <w:textAlignment w:val="baseline"/>
        <w:rPr>
          <w:rFonts w:ascii="Arial" w:hAnsi="Arial" w:cs="Arial"/>
          <w:color w:val="323232"/>
          <w:sz w:val="22"/>
          <w:szCs w:val="22"/>
          <w:lang w:val="en-GB"/>
        </w:rPr>
      </w:pPr>
      <w:r w:rsidRPr="00623C72">
        <w:rPr>
          <w:rFonts w:ascii="Arial" w:hAnsi="Arial" w:cs="Arial"/>
          <w:color w:val="323232"/>
          <w:sz w:val="22"/>
          <w:szCs w:val="22"/>
          <w:bdr w:val="none" w:sz="0" w:space="0" w:color="auto" w:frame="1"/>
          <w:lang w:val="en-GB"/>
        </w:rPr>
        <w:t>Indeed, Crumpler’s focus was always on “</w:t>
      </w:r>
      <w:r w:rsidRPr="0034717F">
        <w:rPr>
          <w:rFonts w:ascii="Arial" w:hAnsi="Arial" w:cs="Arial"/>
          <w:i/>
          <w:iCs/>
          <w:color w:val="323232"/>
          <w:sz w:val="22"/>
          <w:szCs w:val="22"/>
          <w:bdr w:val="none" w:sz="0" w:space="0" w:color="auto" w:frame="1"/>
          <w:lang w:val="en-GB"/>
        </w:rPr>
        <w:t xml:space="preserve">the possibilities of </w:t>
      </w:r>
      <w:proofErr w:type="spellStart"/>
      <w:r w:rsidRPr="0034717F">
        <w:rPr>
          <w:rFonts w:ascii="Arial" w:hAnsi="Arial" w:cs="Arial"/>
          <w:i/>
          <w:iCs/>
          <w:color w:val="323232"/>
          <w:sz w:val="22"/>
          <w:szCs w:val="22"/>
          <w:bdr w:val="none" w:sz="0" w:space="0" w:color="auto" w:frame="1"/>
          <w:lang w:val="en-GB"/>
        </w:rPr>
        <w:t>preven</w:t>
      </w:r>
      <w:r w:rsidR="0034717F">
        <w:rPr>
          <w:rFonts w:ascii="Arial" w:hAnsi="Arial" w:cs="Arial"/>
          <w:i/>
          <w:iCs/>
          <w:color w:val="323232"/>
          <w:sz w:val="22"/>
          <w:szCs w:val="22"/>
          <w:bdr w:val="none" w:sz="0" w:space="0" w:color="auto" w:frame="1"/>
          <w:lang w:val="en-GB"/>
        </w:rPr>
        <w:t>-</w:t>
      </w:r>
      <w:r w:rsidRPr="0034717F">
        <w:rPr>
          <w:rFonts w:ascii="Arial" w:hAnsi="Arial" w:cs="Arial"/>
          <w:i/>
          <w:iCs/>
          <w:color w:val="323232"/>
          <w:sz w:val="22"/>
          <w:szCs w:val="22"/>
          <w:bdr w:val="none" w:sz="0" w:space="0" w:color="auto" w:frame="1"/>
          <w:lang w:val="en-GB"/>
        </w:rPr>
        <w:t>tion</w:t>
      </w:r>
      <w:proofErr w:type="spellEnd"/>
      <w:r w:rsidRPr="0034717F">
        <w:rPr>
          <w:rFonts w:ascii="Arial" w:hAnsi="Arial" w:cs="Arial"/>
          <w:i/>
          <w:iCs/>
          <w:color w:val="323232"/>
          <w:sz w:val="22"/>
          <w:szCs w:val="22"/>
          <w:bdr w:val="none" w:sz="0" w:space="0" w:color="auto" w:frame="1"/>
          <w:lang w:val="en-GB"/>
        </w:rPr>
        <w:t>,”</w:t>
      </w:r>
      <w:r w:rsidRPr="00623C72">
        <w:rPr>
          <w:rFonts w:ascii="Arial" w:hAnsi="Arial" w:cs="Arial"/>
          <w:color w:val="323232"/>
          <w:sz w:val="22"/>
          <w:szCs w:val="22"/>
          <w:bdr w:val="none" w:sz="0" w:space="0" w:color="auto" w:frame="1"/>
          <w:lang w:val="en-GB"/>
        </w:rPr>
        <w:t xml:space="preserve"> the central tenet of her book of medical advice. She advocated for families of all income levels to receive proper medical care, as well as diet and nutrition advice that could ward off pre</w:t>
      </w:r>
      <w:r w:rsidR="00CC28E0">
        <w:rPr>
          <w:rFonts w:ascii="Arial" w:hAnsi="Arial" w:cs="Arial"/>
          <w:color w:val="323232"/>
          <w:sz w:val="22"/>
          <w:szCs w:val="22"/>
          <w:bdr w:val="none" w:sz="0" w:space="0" w:color="auto" w:frame="1"/>
          <w:lang w:val="en-GB"/>
        </w:rPr>
        <w:t>-</w:t>
      </w:r>
      <w:r w:rsidRPr="00623C72">
        <w:rPr>
          <w:rFonts w:ascii="Arial" w:hAnsi="Arial" w:cs="Arial"/>
          <w:color w:val="323232"/>
          <w:sz w:val="22"/>
          <w:szCs w:val="22"/>
          <w:bdr w:val="none" w:sz="0" w:space="0" w:color="auto" w:frame="1"/>
          <w:lang w:val="en-GB"/>
        </w:rPr>
        <w:t xml:space="preserve">mature mortalities from serious diseases such as cholera, diphtheria and pneumonia as well as </w:t>
      </w:r>
      <w:r w:rsidRPr="00623C72">
        <w:rPr>
          <w:rFonts w:ascii="Arial" w:hAnsi="Arial" w:cs="Arial"/>
          <w:color w:val="323232"/>
          <w:sz w:val="22"/>
          <w:szCs w:val="22"/>
          <w:bdr w:val="none" w:sz="0" w:space="0" w:color="auto" w:frame="1"/>
          <w:lang w:val="en-GB"/>
        </w:rPr>
        <w:t>other tragedies and household accidents.</w:t>
      </w:r>
    </w:p>
    <w:p w14:paraId="675D2B32" w14:textId="30411CC3" w:rsidR="003D562F" w:rsidRPr="00623C72" w:rsidRDefault="003D562F" w:rsidP="003D562F">
      <w:pPr>
        <w:pStyle w:val="Normaalweb"/>
        <w:spacing w:before="0" w:beforeAutospacing="0" w:after="0" w:afterAutospacing="0"/>
        <w:textAlignment w:val="baseline"/>
        <w:rPr>
          <w:rFonts w:ascii="Arial" w:hAnsi="Arial" w:cs="Arial"/>
          <w:color w:val="323232"/>
          <w:sz w:val="22"/>
          <w:szCs w:val="22"/>
          <w:lang w:val="en-GB"/>
        </w:rPr>
      </w:pPr>
      <w:r w:rsidRPr="00623C72">
        <w:rPr>
          <w:rFonts w:ascii="Arial" w:hAnsi="Arial" w:cs="Arial"/>
          <w:color w:val="323232"/>
          <w:sz w:val="22"/>
          <w:szCs w:val="22"/>
          <w:bdr w:val="none" w:sz="0" w:space="0" w:color="auto" w:frame="1"/>
          <w:lang w:val="en-GB"/>
        </w:rPr>
        <w:t xml:space="preserve">In 2016, Melody T. McCloud, a graduate of Boston University School of Medicine and an </w:t>
      </w:r>
      <w:proofErr w:type="spellStart"/>
      <w:r w:rsidRPr="00623C72">
        <w:rPr>
          <w:rFonts w:ascii="Arial" w:hAnsi="Arial" w:cs="Arial"/>
          <w:color w:val="323232"/>
          <w:sz w:val="22"/>
          <w:szCs w:val="22"/>
          <w:bdr w:val="none" w:sz="0" w:space="0" w:color="auto" w:frame="1"/>
          <w:lang w:val="en-GB"/>
        </w:rPr>
        <w:t>obste</w:t>
      </w:r>
      <w:proofErr w:type="spellEnd"/>
      <w:r w:rsidR="007A394F">
        <w:rPr>
          <w:rFonts w:ascii="Arial" w:hAnsi="Arial" w:cs="Arial"/>
          <w:color w:val="323232"/>
          <w:sz w:val="22"/>
          <w:szCs w:val="22"/>
          <w:bdr w:val="none" w:sz="0" w:space="0" w:color="auto" w:frame="1"/>
          <w:lang w:val="en-GB"/>
        </w:rPr>
        <w:t>-</w:t>
      </w:r>
      <w:proofErr w:type="spellStart"/>
      <w:r w:rsidRPr="00623C72">
        <w:rPr>
          <w:rFonts w:ascii="Arial" w:hAnsi="Arial" w:cs="Arial"/>
          <w:color w:val="323232"/>
          <w:sz w:val="22"/>
          <w:szCs w:val="22"/>
          <w:bdr w:val="none" w:sz="0" w:space="0" w:color="auto" w:frame="1"/>
          <w:lang w:val="en-GB"/>
        </w:rPr>
        <w:t>trician</w:t>
      </w:r>
      <w:proofErr w:type="spellEnd"/>
      <w:r w:rsidRPr="00623C72">
        <w:rPr>
          <w:rFonts w:ascii="Arial" w:hAnsi="Arial" w:cs="Arial"/>
          <w:color w:val="323232"/>
          <w:sz w:val="22"/>
          <w:szCs w:val="22"/>
          <w:bdr w:val="none" w:sz="0" w:space="0" w:color="auto" w:frame="1"/>
          <w:lang w:val="en-GB"/>
        </w:rPr>
        <w:t>-</w:t>
      </w:r>
      <w:r w:rsidR="007B0969" w:rsidRPr="00623C72">
        <w:rPr>
          <w:rFonts w:ascii="Arial" w:hAnsi="Arial" w:cs="Arial"/>
          <w:color w:val="323232"/>
          <w:sz w:val="22"/>
          <w:szCs w:val="22"/>
          <w:bdr w:val="none" w:sz="0" w:space="0" w:color="auto" w:frame="1"/>
          <w:lang w:val="en-GB"/>
        </w:rPr>
        <w:t>gynaecologist</w:t>
      </w:r>
      <w:r w:rsidRPr="00623C72">
        <w:rPr>
          <w:rFonts w:ascii="Arial" w:hAnsi="Arial" w:cs="Arial"/>
          <w:color w:val="323232"/>
          <w:sz w:val="22"/>
          <w:szCs w:val="22"/>
          <w:bdr w:val="none" w:sz="0" w:space="0" w:color="auto" w:frame="1"/>
          <w:lang w:val="en-GB"/>
        </w:rPr>
        <w:t xml:space="preserve"> who serves as founder/</w:t>
      </w:r>
      <w:proofErr w:type="spellStart"/>
      <w:r w:rsidRPr="00623C72">
        <w:rPr>
          <w:rFonts w:ascii="Arial" w:hAnsi="Arial" w:cs="Arial"/>
          <w:color w:val="323232"/>
          <w:sz w:val="22"/>
          <w:szCs w:val="22"/>
          <w:bdr w:val="none" w:sz="0" w:space="0" w:color="auto" w:frame="1"/>
          <w:lang w:val="en-GB"/>
        </w:rPr>
        <w:t>medi</w:t>
      </w:r>
      <w:r w:rsidR="007A394F">
        <w:rPr>
          <w:rFonts w:ascii="Arial" w:hAnsi="Arial" w:cs="Arial"/>
          <w:color w:val="323232"/>
          <w:sz w:val="22"/>
          <w:szCs w:val="22"/>
          <w:bdr w:val="none" w:sz="0" w:space="0" w:color="auto" w:frame="1"/>
          <w:lang w:val="en-GB"/>
        </w:rPr>
        <w:t>-</w:t>
      </w:r>
      <w:r w:rsidRPr="00623C72">
        <w:rPr>
          <w:rFonts w:ascii="Arial" w:hAnsi="Arial" w:cs="Arial"/>
          <w:color w:val="323232"/>
          <w:sz w:val="22"/>
          <w:szCs w:val="22"/>
          <w:bdr w:val="none" w:sz="0" w:space="0" w:color="auto" w:frame="1"/>
          <w:lang w:val="en-GB"/>
        </w:rPr>
        <w:t>cal</w:t>
      </w:r>
      <w:proofErr w:type="spellEnd"/>
      <w:r w:rsidRPr="00623C72">
        <w:rPr>
          <w:rFonts w:ascii="Arial" w:hAnsi="Arial" w:cs="Arial"/>
          <w:color w:val="323232"/>
          <w:sz w:val="22"/>
          <w:szCs w:val="22"/>
          <w:bdr w:val="none" w:sz="0" w:space="0" w:color="auto" w:frame="1"/>
          <w:lang w:val="en-GB"/>
        </w:rPr>
        <w:t xml:space="preserve"> director of Atlanta’s Women’s Health Care, urged the university to memorialize Crumpler’s accomplishments. “</w:t>
      </w:r>
      <w:proofErr w:type="spellStart"/>
      <w:r w:rsidRPr="007A394F">
        <w:rPr>
          <w:rFonts w:ascii="Arial" w:hAnsi="Arial" w:cs="Arial"/>
          <w:i/>
          <w:iCs/>
          <w:color w:val="323232"/>
          <w:sz w:val="22"/>
          <w:szCs w:val="22"/>
          <w:bdr w:val="none" w:sz="0" w:space="0" w:color="auto" w:frame="1"/>
          <w:lang w:val="en-GB"/>
        </w:rPr>
        <w:t>Dr.</w:t>
      </w:r>
      <w:proofErr w:type="spellEnd"/>
      <w:r w:rsidRPr="007A394F">
        <w:rPr>
          <w:rFonts w:ascii="Arial" w:hAnsi="Arial" w:cs="Arial"/>
          <w:i/>
          <w:iCs/>
          <w:color w:val="323232"/>
          <w:sz w:val="22"/>
          <w:szCs w:val="22"/>
          <w:bdr w:val="none" w:sz="0" w:space="0" w:color="auto" w:frame="1"/>
          <w:lang w:val="en-GB"/>
        </w:rPr>
        <w:t xml:space="preserve"> Rebecca Crumpler should be remembered as a role model,”</w:t>
      </w:r>
      <w:r w:rsidRPr="00623C72">
        <w:rPr>
          <w:rFonts w:ascii="Arial" w:hAnsi="Arial" w:cs="Arial"/>
          <w:color w:val="323232"/>
          <w:sz w:val="22"/>
          <w:szCs w:val="22"/>
          <w:bdr w:val="none" w:sz="0" w:space="0" w:color="auto" w:frame="1"/>
          <w:lang w:val="en-GB"/>
        </w:rPr>
        <w:t xml:space="preserve"> says McCloud. </w:t>
      </w:r>
      <w:r w:rsidRPr="007A394F">
        <w:rPr>
          <w:rFonts w:ascii="Arial" w:hAnsi="Arial" w:cs="Arial"/>
          <w:i/>
          <w:iCs/>
          <w:color w:val="323232"/>
          <w:sz w:val="22"/>
          <w:szCs w:val="22"/>
          <w:bdr w:val="none" w:sz="0" w:space="0" w:color="auto" w:frame="1"/>
          <w:lang w:val="en-GB"/>
        </w:rPr>
        <w:t>“People need to know the courage she showed and what she overcame.”</w:t>
      </w:r>
      <w:r w:rsidRPr="00623C72">
        <w:rPr>
          <w:rFonts w:ascii="Arial" w:hAnsi="Arial" w:cs="Arial"/>
          <w:color w:val="323232"/>
          <w:sz w:val="22"/>
          <w:szCs w:val="22"/>
          <w:bdr w:val="none" w:sz="0" w:space="0" w:color="auto" w:frame="1"/>
          <w:lang w:val="en-GB"/>
        </w:rPr>
        <w:t xml:space="preserve"> McCloud, who speaks and writes regularly about systemic racial inequities in medical care, worked with Douglas Hughes, former associate dean of academic affairs at Boston University, on Crumpler’s exhibition. Today, Boston University still showcases </w:t>
      </w:r>
      <w:r w:rsidR="00F40E63">
        <w:rPr>
          <w:rFonts w:ascii="Arial" w:hAnsi="Arial" w:cs="Arial"/>
          <w:color w:val="323232"/>
          <w:sz w:val="22"/>
          <w:szCs w:val="22"/>
          <w:bdr w:val="none" w:sz="0" w:space="0" w:color="auto" w:frame="1"/>
          <w:lang w:val="en-GB"/>
        </w:rPr>
        <w:t>t</w:t>
      </w:r>
      <w:r w:rsidRPr="007A394F">
        <w:rPr>
          <w:rFonts w:ascii="Arial" w:hAnsi="Arial" w:cs="Arial"/>
          <w:color w:val="323232"/>
          <w:sz w:val="22"/>
          <w:szCs w:val="22"/>
          <w:bdr w:val="none" w:sz="0" w:space="0" w:color="auto" w:frame="1"/>
          <w:lang w:val="en-GB"/>
        </w:rPr>
        <w:t>he </w:t>
      </w:r>
      <w:hyperlink r:id="rId56" w:history="1">
        <w:r w:rsidRPr="007A394F">
          <w:rPr>
            <w:rStyle w:val="Hyperlink"/>
            <w:rFonts w:ascii="Arial" w:hAnsi="Arial" w:cs="Arial"/>
            <w:color w:val="656565"/>
            <w:sz w:val="22"/>
            <w:szCs w:val="22"/>
            <w:u w:val="none"/>
            <w:bdr w:val="none" w:sz="0" w:space="0" w:color="auto" w:frame="1"/>
            <w:lang w:val="en-GB"/>
          </w:rPr>
          <w:t>exhibition</w:t>
        </w:r>
      </w:hyperlink>
      <w:r w:rsidRPr="00623C72">
        <w:rPr>
          <w:rFonts w:ascii="Arial" w:hAnsi="Arial" w:cs="Arial"/>
          <w:color w:val="323232"/>
          <w:sz w:val="22"/>
          <w:szCs w:val="22"/>
          <w:bdr w:val="none" w:sz="0" w:space="0" w:color="auto" w:frame="1"/>
          <w:lang w:val="en-GB"/>
        </w:rPr>
        <w:t> in memory of Crumpler’s work along with the achievements of other alumni.</w:t>
      </w:r>
    </w:p>
    <w:p w14:paraId="7C4EF9FF" w14:textId="77777777" w:rsidR="003D562F" w:rsidRPr="00623C72" w:rsidRDefault="003D562F" w:rsidP="003D562F">
      <w:pPr>
        <w:pStyle w:val="Normaalweb"/>
        <w:spacing w:before="0" w:beforeAutospacing="0" w:after="0" w:afterAutospacing="0"/>
        <w:textAlignment w:val="baseline"/>
        <w:rPr>
          <w:rFonts w:ascii="Arial" w:hAnsi="Arial" w:cs="Arial"/>
          <w:color w:val="323232"/>
          <w:sz w:val="22"/>
          <w:szCs w:val="22"/>
          <w:lang w:val="en-GB"/>
        </w:rPr>
      </w:pPr>
      <w:r w:rsidRPr="00623C72">
        <w:rPr>
          <w:rFonts w:ascii="Arial" w:hAnsi="Arial" w:cs="Arial"/>
          <w:color w:val="323232"/>
          <w:sz w:val="22"/>
          <w:szCs w:val="22"/>
          <w:bdr w:val="none" w:sz="0" w:space="0" w:color="auto" w:frame="1"/>
          <w:lang w:val="en-GB"/>
        </w:rPr>
        <w:t>Because of McCloud’s formal suggestion and active promotion, on March 30, 2019, Gov. Ralph Northam issued a proclamation commemorating Crumpler’s “</w:t>
      </w:r>
      <w:r w:rsidRPr="00F40E63">
        <w:rPr>
          <w:rFonts w:ascii="Arial" w:hAnsi="Arial" w:cs="Arial"/>
          <w:i/>
          <w:iCs/>
          <w:color w:val="323232"/>
          <w:sz w:val="22"/>
          <w:szCs w:val="22"/>
          <w:bdr w:val="none" w:sz="0" w:space="0" w:color="auto" w:frame="1"/>
          <w:lang w:val="en-GB"/>
        </w:rPr>
        <w:t>tremendous accomplishments in medicine”</w:t>
      </w:r>
      <w:r w:rsidRPr="00623C72">
        <w:rPr>
          <w:rFonts w:ascii="Arial" w:hAnsi="Arial" w:cs="Arial"/>
          <w:color w:val="323232"/>
          <w:sz w:val="22"/>
          <w:szCs w:val="22"/>
          <w:bdr w:val="none" w:sz="0" w:space="0" w:color="auto" w:frame="1"/>
          <w:lang w:val="en-GB"/>
        </w:rPr>
        <w:t xml:space="preserve"> in Richmond. McCloud hopes to see something even more permanent set up to spread awareness about Crumpler as a historic figure in medicine.</w:t>
      </w:r>
    </w:p>
    <w:p w14:paraId="7CD9ADDC" w14:textId="017723F4" w:rsidR="003D562F" w:rsidRPr="00045DFA" w:rsidRDefault="003D562F" w:rsidP="003D562F">
      <w:pPr>
        <w:pStyle w:val="Normaalweb"/>
        <w:spacing w:before="0" w:beforeAutospacing="0" w:after="0" w:afterAutospacing="0"/>
        <w:textAlignment w:val="baseline"/>
        <w:rPr>
          <w:rFonts w:ascii="Arial" w:hAnsi="Arial" w:cs="Arial"/>
          <w:i/>
          <w:iCs/>
          <w:color w:val="323232"/>
          <w:sz w:val="22"/>
          <w:szCs w:val="22"/>
          <w:lang w:val="en-GB"/>
        </w:rPr>
      </w:pPr>
      <w:r w:rsidRPr="00623C72">
        <w:rPr>
          <w:rFonts w:ascii="Arial" w:hAnsi="Arial" w:cs="Arial"/>
          <w:color w:val="323232"/>
          <w:sz w:val="22"/>
          <w:szCs w:val="22"/>
          <w:bdr w:val="none" w:sz="0" w:space="0" w:color="auto" w:frame="1"/>
          <w:lang w:val="en-GB"/>
        </w:rPr>
        <w:t xml:space="preserve">McCloud lauds Crumpler’s perseverance. </w:t>
      </w:r>
      <w:r w:rsidRPr="00623C72">
        <w:rPr>
          <w:rFonts w:ascii="Arial" w:hAnsi="Arial" w:cs="Arial"/>
          <w:color w:val="323232"/>
          <w:sz w:val="22"/>
          <w:szCs w:val="22"/>
          <w:bdr w:val="none" w:sz="0" w:space="0" w:color="auto" w:frame="1"/>
          <w:lang w:val="en-GB"/>
        </w:rPr>
        <w:lastRenderedPageBreak/>
        <w:t>“</w:t>
      </w:r>
      <w:r w:rsidRPr="00045DFA">
        <w:rPr>
          <w:rFonts w:ascii="Arial" w:hAnsi="Arial" w:cs="Arial"/>
          <w:i/>
          <w:iCs/>
          <w:color w:val="323232"/>
          <w:sz w:val="22"/>
          <w:szCs w:val="22"/>
          <w:bdr w:val="none" w:sz="0" w:space="0" w:color="auto" w:frame="1"/>
          <w:lang w:val="en-GB"/>
        </w:rPr>
        <w:t>During her work for the Freedmen’s Bureau in Richmond, Virginia, it was reported that the hospitals would deny Crumpler the privileges to admit patients</w:t>
      </w:r>
      <w:r w:rsidRPr="00623C72">
        <w:rPr>
          <w:rFonts w:ascii="Arial" w:hAnsi="Arial" w:cs="Arial"/>
          <w:color w:val="323232"/>
          <w:sz w:val="22"/>
          <w:szCs w:val="22"/>
          <w:bdr w:val="none" w:sz="0" w:space="0" w:color="auto" w:frame="1"/>
          <w:lang w:val="en-GB"/>
        </w:rPr>
        <w:t xml:space="preserve">,” says McCloud. </w:t>
      </w:r>
      <w:r w:rsidRPr="00045DFA">
        <w:rPr>
          <w:rFonts w:ascii="Arial" w:hAnsi="Arial" w:cs="Arial"/>
          <w:i/>
          <w:iCs/>
          <w:color w:val="323232"/>
          <w:sz w:val="22"/>
          <w:szCs w:val="22"/>
          <w:bdr w:val="none" w:sz="0" w:space="0" w:color="auto" w:frame="1"/>
          <w:lang w:val="en-GB"/>
        </w:rPr>
        <w:t xml:space="preserve">“Pharmacists didn’t want </w:t>
      </w:r>
      <w:r w:rsidRPr="00045DFA">
        <w:rPr>
          <w:rFonts w:ascii="Arial" w:hAnsi="Arial" w:cs="Arial"/>
          <w:i/>
          <w:iCs/>
          <w:color w:val="323232"/>
          <w:sz w:val="22"/>
          <w:szCs w:val="22"/>
          <w:bdr w:val="none" w:sz="0" w:space="0" w:color="auto" w:frame="1"/>
          <w:lang w:val="en-GB"/>
        </w:rPr>
        <w:t xml:space="preserve">to </w:t>
      </w:r>
      <w:r w:rsidR="00045DFA" w:rsidRPr="00045DFA">
        <w:rPr>
          <w:rFonts w:ascii="Arial" w:hAnsi="Arial" w:cs="Arial"/>
          <w:i/>
          <w:iCs/>
          <w:color w:val="323232"/>
          <w:sz w:val="22"/>
          <w:szCs w:val="22"/>
          <w:bdr w:val="none" w:sz="0" w:space="0" w:color="auto" w:frame="1"/>
          <w:lang w:val="en-GB"/>
        </w:rPr>
        <w:t>honour</w:t>
      </w:r>
      <w:r w:rsidRPr="00045DFA">
        <w:rPr>
          <w:rFonts w:ascii="Arial" w:hAnsi="Arial" w:cs="Arial"/>
          <w:i/>
          <w:iCs/>
          <w:color w:val="323232"/>
          <w:sz w:val="22"/>
          <w:szCs w:val="22"/>
          <w:bdr w:val="none" w:sz="0" w:space="0" w:color="auto" w:frame="1"/>
          <w:lang w:val="en-GB"/>
        </w:rPr>
        <w:t xml:space="preserve"> the prescriptions she would write. She was diminished and harassed by those that claimed the MD behind her name stood for Mule Driver. It hurts </w:t>
      </w:r>
      <w:r w:rsidRPr="00045DFA">
        <w:rPr>
          <w:rFonts w:ascii="Arial" w:hAnsi="Arial" w:cs="Arial"/>
          <w:i/>
          <w:iCs/>
          <w:color w:val="323232"/>
          <w:sz w:val="22"/>
          <w:szCs w:val="22"/>
          <w:bdr w:val="none" w:sz="0" w:space="0" w:color="auto" w:frame="1"/>
          <w:lang w:val="en-GB"/>
        </w:rPr>
        <w:t>me to hear what she endured.”</w:t>
      </w:r>
    </w:p>
    <w:p w14:paraId="1A761E8D" w14:textId="77777777" w:rsidR="003D562F" w:rsidRPr="00045DFA" w:rsidRDefault="003D562F" w:rsidP="003D562F">
      <w:pPr>
        <w:pStyle w:val="Normaalweb"/>
        <w:spacing w:before="0" w:beforeAutospacing="0" w:after="0" w:afterAutospacing="0"/>
        <w:textAlignment w:val="baseline"/>
        <w:rPr>
          <w:rFonts w:ascii="Arial" w:hAnsi="Arial" w:cs="Arial"/>
          <w:i/>
          <w:iCs/>
          <w:color w:val="323232"/>
          <w:sz w:val="22"/>
          <w:szCs w:val="22"/>
          <w:lang w:val="en-GB"/>
        </w:rPr>
      </w:pPr>
      <w:r w:rsidRPr="00623C72">
        <w:rPr>
          <w:rFonts w:ascii="Arial" w:hAnsi="Arial" w:cs="Arial"/>
          <w:color w:val="323232"/>
          <w:sz w:val="22"/>
          <w:szCs w:val="22"/>
          <w:bdr w:val="none" w:sz="0" w:space="0" w:color="auto" w:frame="1"/>
          <w:lang w:val="en-GB"/>
        </w:rPr>
        <w:t>McCloud adds, “</w:t>
      </w:r>
      <w:r w:rsidRPr="00045DFA">
        <w:rPr>
          <w:rFonts w:ascii="Arial" w:hAnsi="Arial" w:cs="Arial"/>
          <w:i/>
          <w:iCs/>
          <w:color w:val="323232"/>
          <w:sz w:val="22"/>
          <w:szCs w:val="22"/>
          <w:bdr w:val="none" w:sz="0" w:space="0" w:color="auto" w:frame="1"/>
          <w:lang w:val="en-GB"/>
        </w:rPr>
        <w:t>I feel that Crumpler overcame incredible odds—and she deserves more national awareness.”</w:t>
      </w:r>
    </w:p>
    <w:p w14:paraId="78F6C0F1" w14:textId="77777777" w:rsidR="00845FD7" w:rsidRPr="009E5C47" w:rsidRDefault="00845FD7" w:rsidP="003D562F">
      <w:pPr>
        <w:pStyle w:val="article-authordesc"/>
        <w:spacing w:before="150" w:beforeAutospacing="0" w:after="0" w:afterAutospacing="0"/>
        <w:textAlignment w:val="baseline"/>
        <w:rPr>
          <w:lang w:val="en-GB"/>
        </w:rPr>
        <w:sectPr w:rsidR="00845FD7" w:rsidRPr="009E5C47" w:rsidSect="00845FD7">
          <w:type w:val="continuous"/>
          <w:pgSz w:w="11906" w:h="16838"/>
          <w:pgMar w:top="1417" w:right="1417" w:bottom="1417" w:left="1417" w:header="708" w:footer="708" w:gutter="0"/>
          <w:cols w:num="3" w:space="708"/>
          <w:docGrid w:linePitch="360"/>
        </w:sectPr>
      </w:pPr>
    </w:p>
    <w:p w14:paraId="47899F2E" w14:textId="11295035" w:rsidR="003D562F" w:rsidRDefault="00FB1EF9" w:rsidP="003D562F">
      <w:pPr>
        <w:pStyle w:val="article-authordesc"/>
        <w:spacing w:before="150" w:beforeAutospacing="0" w:after="0" w:afterAutospacing="0"/>
        <w:textAlignment w:val="baseline"/>
        <w:rPr>
          <w:rFonts w:ascii="Arial" w:hAnsi="Arial" w:cs="Arial"/>
          <w:color w:val="323232"/>
          <w:sz w:val="18"/>
          <w:szCs w:val="18"/>
          <w:lang w:val="en-GB"/>
        </w:rPr>
      </w:pPr>
      <w:hyperlink r:id="rId57" w:tgtFrame="_blank" w:history="1">
        <w:r w:rsidR="003D562F" w:rsidRPr="00461B1A">
          <w:rPr>
            <w:rStyle w:val="Hyperlink"/>
            <w:rFonts w:ascii="Arial" w:hAnsi="Arial" w:cs="Arial"/>
            <w:color w:val="696969"/>
            <w:sz w:val="18"/>
            <w:szCs w:val="18"/>
            <w:lang w:val="en-GB"/>
          </w:rPr>
          <w:t>Kimberly Nagy</w:t>
        </w:r>
      </w:hyperlink>
      <w:r w:rsidR="003D562F" w:rsidRPr="00461B1A">
        <w:rPr>
          <w:rFonts w:ascii="Arial" w:hAnsi="Arial" w:cs="Arial"/>
          <w:color w:val="323232"/>
          <w:sz w:val="18"/>
          <w:szCs w:val="18"/>
          <w:lang w:val="en-GB"/>
        </w:rPr>
        <w:t> is a professional writer who covers the underreported accomplishments and perspectives of women in history.</w:t>
      </w:r>
    </w:p>
    <w:p w14:paraId="3E4F918B" w14:textId="68FF29E9" w:rsidR="00E82CC1" w:rsidRDefault="00E82CC1" w:rsidP="003D562F">
      <w:pPr>
        <w:pStyle w:val="article-authordesc"/>
        <w:pBdr>
          <w:bottom w:val="single" w:sz="6" w:space="1" w:color="auto"/>
        </w:pBdr>
        <w:spacing w:before="150" w:beforeAutospacing="0" w:after="0" w:afterAutospacing="0"/>
        <w:textAlignment w:val="baseline"/>
        <w:rPr>
          <w:rFonts w:ascii="Arial" w:hAnsi="Arial" w:cs="Arial"/>
          <w:color w:val="323232"/>
          <w:sz w:val="18"/>
          <w:szCs w:val="18"/>
          <w:lang w:val="en-GB"/>
        </w:rPr>
      </w:pPr>
      <w:r w:rsidRPr="00110996">
        <w:rPr>
          <w:rFonts w:ascii="Arial" w:hAnsi="Arial" w:cs="Arial"/>
          <w:color w:val="323232"/>
          <w:sz w:val="18"/>
          <w:szCs w:val="18"/>
          <w:lang w:val="en-GB"/>
        </w:rPr>
        <w:t>Bron: Scientific American online</w:t>
      </w:r>
    </w:p>
    <w:p w14:paraId="1FF7BE17" w14:textId="77777777" w:rsidR="00786443" w:rsidRPr="00EC050E" w:rsidRDefault="00786443" w:rsidP="003D562F">
      <w:pPr>
        <w:pStyle w:val="article-authordesc"/>
        <w:pBdr>
          <w:bottom w:val="single" w:sz="6" w:space="1" w:color="auto"/>
        </w:pBdr>
        <w:spacing w:before="150" w:beforeAutospacing="0" w:after="0" w:afterAutospacing="0"/>
        <w:textAlignment w:val="baseline"/>
        <w:rPr>
          <w:rFonts w:ascii="Arial" w:hAnsi="Arial" w:cs="Arial"/>
          <w:color w:val="323232"/>
          <w:sz w:val="18"/>
          <w:szCs w:val="18"/>
          <w:lang w:val="en-GB"/>
        </w:rPr>
      </w:pPr>
    </w:p>
    <w:p w14:paraId="1F00D378" w14:textId="42068438" w:rsidR="005C16F8" w:rsidRDefault="005C16F8" w:rsidP="00C6506B">
      <w:pPr>
        <w:pStyle w:val="Normaalweb"/>
        <w:spacing w:before="450" w:beforeAutospacing="0" w:after="450" w:afterAutospacing="0"/>
        <w:rPr>
          <w:rStyle w:val="Nadruk"/>
          <w:rFonts w:ascii="Arial" w:hAnsi="Arial" w:cs="Arial"/>
          <w:b/>
          <w:bCs/>
          <w:i w:val="0"/>
          <w:iCs w:val="0"/>
          <w:spacing w:val="-3"/>
          <w:sz w:val="28"/>
          <w:szCs w:val="28"/>
          <w:lang w:val="en-GB"/>
        </w:rPr>
      </w:pPr>
      <w:r w:rsidRPr="00786443">
        <w:rPr>
          <w:noProof/>
          <w:highlight w:val="yellow"/>
        </w:rPr>
        <w:drawing>
          <wp:inline distT="0" distB="0" distL="0" distR="0" wp14:anchorId="2B3C7038" wp14:editId="35B32973">
            <wp:extent cx="874328" cy="923290"/>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flipH="1">
                      <a:off x="0" y="0"/>
                      <a:ext cx="886204" cy="935831"/>
                    </a:xfrm>
                    <a:prstGeom prst="rect">
                      <a:avLst/>
                    </a:prstGeom>
                    <a:noFill/>
                    <a:ln>
                      <a:noFill/>
                    </a:ln>
                  </pic:spPr>
                </pic:pic>
              </a:graphicData>
            </a:graphic>
          </wp:inline>
        </w:drawing>
      </w:r>
      <w:r w:rsidR="00A411EA" w:rsidRPr="00EC050E">
        <w:rPr>
          <w:rStyle w:val="Nadruk"/>
          <w:rFonts w:ascii="Arial" w:hAnsi="Arial" w:cs="Arial"/>
          <w:b/>
          <w:bCs/>
          <w:i w:val="0"/>
          <w:iCs w:val="0"/>
          <w:spacing w:val="-3"/>
          <w:sz w:val="28"/>
          <w:szCs w:val="28"/>
          <w:lang w:val="en-GB"/>
        </w:rPr>
        <w:t xml:space="preserve">In Memoriam </w:t>
      </w:r>
      <w:r w:rsidR="007F4A9D" w:rsidRPr="00EC050E">
        <w:rPr>
          <w:rStyle w:val="Nadruk"/>
          <w:rFonts w:ascii="Arial" w:hAnsi="Arial" w:cs="Arial"/>
          <w:b/>
          <w:bCs/>
          <w:i w:val="0"/>
          <w:iCs w:val="0"/>
          <w:spacing w:val="-3"/>
          <w:sz w:val="28"/>
          <w:szCs w:val="28"/>
          <w:lang w:val="en-GB"/>
        </w:rPr>
        <w:t>Hanna Deelman</w:t>
      </w:r>
    </w:p>
    <w:p w14:paraId="1CD977AE" w14:textId="77777777" w:rsidR="00B61CAA" w:rsidRDefault="00B61CAA" w:rsidP="00ED699A">
      <w:pPr>
        <w:spacing w:after="0"/>
        <w:rPr>
          <w:rFonts w:ascii="Arial" w:hAnsi="Arial" w:cs="Arial"/>
          <w:sz w:val="20"/>
          <w:szCs w:val="20"/>
        </w:rPr>
        <w:sectPr w:rsidR="00B61CAA" w:rsidSect="00BD75FC">
          <w:type w:val="continuous"/>
          <w:pgSz w:w="11906" w:h="16838"/>
          <w:pgMar w:top="1417" w:right="1417" w:bottom="1417" w:left="1417" w:header="708" w:footer="708" w:gutter="0"/>
          <w:cols w:space="708"/>
          <w:docGrid w:linePitch="360"/>
        </w:sectPr>
      </w:pPr>
    </w:p>
    <w:p w14:paraId="3B1B2C0D" w14:textId="3E67529F" w:rsidR="00ED699A" w:rsidRPr="00A411EA" w:rsidRDefault="00ED699A" w:rsidP="00ED699A">
      <w:pPr>
        <w:spacing w:after="0"/>
        <w:rPr>
          <w:rFonts w:ascii="Arial" w:hAnsi="Arial" w:cs="Arial"/>
          <w:sz w:val="20"/>
          <w:szCs w:val="20"/>
        </w:rPr>
      </w:pPr>
      <w:r w:rsidRPr="00A411EA">
        <w:rPr>
          <w:rFonts w:ascii="Arial" w:hAnsi="Arial" w:cs="Arial"/>
          <w:sz w:val="20"/>
          <w:szCs w:val="20"/>
        </w:rPr>
        <w:t xml:space="preserve">Hanna was actief lid van WILPF NL, vanaf de </w:t>
      </w:r>
      <w:proofErr w:type="spellStart"/>
      <w:r w:rsidRPr="00A411EA">
        <w:rPr>
          <w:rFonts w:ascii="Arial" w:hAnsi="Arial" w:cs="Arial"/>
          <w:sz w:val="20"/>
          <w:szCs w:val="20"/>
        </w:rPr>
        <w:t>her</w:t>
      </w:r>
      <w:r>
        <w:rPr>
          <w:rFonts w:ascii="Arial" w:hAnsi="Arial" w:cs="Arial"/>
          <w:sz w:val="20"/>
          <w:szCs w:val="20"/>
        </w:rPr>
        <w:t>-</w:t>
      </w:r>
      <w:r w:rsidRPr="00A411EA">
        <w:rPr>
          <w:rFonts w:ascii="Arial" w:hAnsi="Arial" w:cs="Arial"/>
          <w:sz w:val="20"/>
          <w:szCs w:val="20"/>
        </w:rPr>
        <w:t>oprichting</w:t>
      </w:r>
      <w:proofErr w:type="spellEnd"/>
      <w:r w:rsidRPr="00A411EA">
        <w:rPr>
          <w:rFonts w:ascii="Arial" w:hAnsi="Arial" w:cs="Arial"/>
          <w:sz w:val="20"/>
          <w:szCs w:val="20"/>
        </w:rPr>
        <w:t xml:space="preserve"> van de </w:t>
      </w:r>
      <w:proofErr w:type="spellStart"/>
      <w:r w:rsidRPr="00A411EA">
        <w:rPr>
          <w:rFonts w:ascii="Arial" w:hAnsi="Arial" w:cs="Arial"/>
          <w:sz w:val="20"/>
          <w:szCs w:val="20"/>
        </w:rPr>
        <w:t>Neder</w:t>
      </w:r>
      <w:r>
        <w:rPr>
          <w:rFonts w:ascii="Arial" w:hAnsi="Arial" w:cs="Arial"/>
          <w:sz w:val="20"/>
          <w:szCs w:val="20"/>
        </w:rPr>
        <w:t>-</w:t>
      </w:r>
      <w:r w:rsidRPr="00A411EA">
        <w:rPr>
          <w:rFonts w:ascii="Arial" w:hAnsi="Arial" w:cs="Arial"/>
          <w:sz w:val="20"/>
          <w:szCs w:val="20"/>
        </w:rPr>
        <w:t>landse</w:t>
      </w:r>
      <w:proofErr w:type="spellEnd"/>
      <w:r w:rsidRPr="00A411EA">
        <w:rPr>
          <w:rFonts w:ascii="Arial" w:hAnsi="Arial" w:cs="Arial"/>
          <w:sz w:val="20"/>
          <w:szCs w:val="20"/>
        </w:rPr>
        <w:t xml:space="preserve"> WILPF-afdeling in 1986. </w:t>
      </w:r>
    </w:p>
    <w:p w14:paraId="1C75B143" w14:textId="77777777" w:rsidR="00ED699A" w:rsidRPr="00A411EA" w:rsidRDefault="00ED699A" w:rsidP="00ED699A">
      <w:pPr>
        <w:spacing w:after="0"/>
        <w:rPr>
          <w:rFonts w:ascii="Arial" w:hAnsi="Arial" w:cs="Arial"/>
          <w:sz w:val="20"/>
          <w:szCs w:val="20"/>
        </w:rPr>
      </w:pPr>
      <w:r w:rsidRPr="00A411EA">
        <w:rPr>
          <w:rFonts w:ascii="Arial" w:hAnsi="Arial" w:cs="Arial"/>
          <w:sz w:val="20"/>
          <w:szCs w:val="20"/>
        </w:rPr>
        <w:t>Hanna was lid van de  ‘</w:t>
      </w:r>
      <w:proofErr w:type="spellStart"/>
      <w:r w:rsidRPr="00A411EA">
        <w:rPr>
          <w:rFonts w:ascii="Arial" w:hAnsi="Arial" w:cs="Arial"/>
          <w:sz w:val="20"/>
          <w:szCs w:val="20"/>
        </w:rPr>
        <w:t>Congre</w:t>
      </w:r>
      <w:r>
        <w:rPr>
          <w:rFonts w:ascii="Arial" w:hAnsi="Arial" w:cs="Arial"/>
          <w:sz w:val="20"/>
          <w:szCs w:val="20"/>
        </w:rPr>
        <w:t>s</w:t>
      </w:r>
      <w:r w:rsidRPr="00A411EA">
        <w:rPr>
          <w:rFonts w:ascii="Arial" w:hAnsi="Arial" w:cs="Arial"/>
          <w:sz w:val="20"/>
          <w:szCs w:val="20"/>
        </w:rPr>
        <w:t>s</w:t>
      </w:r>
      <w:proofErr w:type="spellEnd"/>
      <w:r w:rsidRPr="00A411EA">
        <w:rPr>
          <w:rFonts w:ascii="Arial" w:hAnsi="Arial" w:cs="Arial"/>
          <w:sz w:val="20"/>
          <w:szCs w:val="20"/>
        </w:rPr>
        <w:t xml:space="preserve"> </w:t>
      </w:r>
      <w:proofErr w:type="spellStart"/>
      <w:r w:rsidRPr="00A411EA">
        <w:rPr>
          <w:rFonts w:ascii="Arial" w:hAnsi="Arial" w:cs="Arial"/>
          <w:sz w:val="20"/>
          <w:szCs w:val="20"/>
        </w:rPr>
        <w:t>committee</w:t>
      </w:r>
      <w:proofErr w:type="spellEnd"/>
      <w:r w:rsidRPr="00A411EA">
        <w:rPr>
          <w:rFonts w:ascii="Arial" w:hAnsi="Arial" w:cs="Arial"/>
          <w:sz w:val="20"/>
          <w:szCs w:val="20"/>
        </w:rPr>
        <w:t>’ , de groep vrouwen die het 23</w:t>
      </w:r>
      <w:r w:rsidRPr="00A411EA">
        <w:rPr>
          <w:rFonts w:ascii="Arial" w:hAnsi="Arial" w:cs="Arial"/>
          <w:sz w:val="20"/>
          <w:szCs w:val="20"/>
          <w:vertAlign w:val="superscript"/>
        </w:rPr>
        <w:t xml:space="preserve"> </w:t>
      </w:r>
      <w:proofErr w:type="spellStart"/>
      <w:r>
        <w:rPr>
          <w:rFonts w:ascii="Arial" w:hAnsi="Arial" w:cs="Arial"/>
          <w:sz w:val="20"/>
          <w:szCs w:val="20"/>
          <w:vertAlign w:val="superscript"/>
        </w:rPr>
        <w:t>st</w:t>
      </w:r>
      <w:r w:rsidRPr="00A411EA">
        <w:rPr>
          <w:rFonts w:ascii="Arial" w:hAnsi="Arial" w:cs="Arial"/>
          <w:sz w:val="20"/>
          <w:szCs w:val="20"/>
          <w:vertAlign w:val="superscript"/>
        </w:rPr>
        <w:t>e</w:t>
      </w:r>
      <w:proofErr w:type="spellEnd"/>
      <w:r w:rsidRPr="00A411EA">
        <w:rPr>
          <w:rFonts w:ascii="Arial" w:hAnsi="Arial" w:cs="Arial"/>
          <w:sz w:val="20"/>
          <w:szCs w:val="20"/>
        </w:rPr>
        <w:t xml:space="preserve"> Internationale Congres in Zeist van de WILPF in 1986 organiseerden en ze was tevens lid van de officiële Nederlandse delegatie voor dit Congres.</w:t>
      </w:r>
    </w:p>
    <w:p w14:paraId="6A1E1634" w14:textId="77777777" w:rsidR="00ED699A" w:rsidRPr="00A411EA" w:rsidRDefault="00ED699A" w:rsidP="00ED699A">
      <w:pPr>
        <w:spacing w:after="0"/>
        <w:rPr>
          <w:rFonts w:ascii="Arial" w:hAnsi="Arial" w:cs="Arial"/>
          <w:sz w:val="20"/>
          <w:szCs w:val="20"/>
        </w:rPr>
      </w:pPr>
      <w:r w:rsidRPr="00A411EA">
        <w:rPr>
          <w:rFonts w:ascii="Arial" w:hAnsi="Arial" w:cs="Arial"/>
          <w:sz w:val="20"/>
          <w:szCs w:val="20"/>
        </w:rPr>
        <w:t xml:space="preserve">Ook was zij jarenlang lid van de ‘Kerngroep’ van de </w:t>
      </w:r>
      <w:proofErr w:type="spellStart"/>
      <w:r w:rsidRPr="00A411EA">
        <w:rPr>
          <w:rFonts w:ascii="Arial" w:hAnsi="Arial" w:cs="Arial"/>
          <w:sz w:val="20"/>
          <w:szCs w:val="20"/>
        </w:rPr>
        <w:t>Ne</w:t>
      </w:r>
      <w:r>
        <w:rPr>
          <w:rFonts w:ascii="Arial" w:hAnsi="Arial" w:cs="Arial"/>
          <w:sz w:val="20"/>
          <w:szCs w:val="20"/>
        </w:rPr>
        <w:t>-</w:t>
      </w:r>
      <w:r w:rsidRPr="00A411EA">
        <w:rPr>
          <w:rFonts w:ascii="Arial" w:hAnsi="Arial" w:cs="Arial"/>
          <w:sz w:val="20"/>
          <w:szCs w:val="20"/>
        </w:rPr>
        <w:t>derlandse</w:t>
      </w:r>
      <w:proofErr w:type="spellEnd"/>
      <w:r w:rsidRPr="00A411EA">
        <w:rPr>
          <w:rFonts w:ascii="Arial" w:hAnsi="Arial" w:cs="Arial"/>
          <w:sz w:val="20"/>
          <w:szCs w:val="20"/>
        </w:rPr>
        <w:t xml:space="preserve"> afdeling, met name als ‘IEC member’. </w:t>
      </w:r>
    </w:p>
    <w:p w14:paraId="1F46B1F1" w14:textId="77777777" w:rsidR="00ED699A" w:rsidRPr="00A411EA" w:rsidRDefault="00ED699A" w:rsidP="00ED699A">
      <w:pPr>
        <w:spacing w:after="0"/>
        <w:rPr>
          <w:rFonts w:ascii="Arial" w:hAnsi="Arial" w:cs="Arial"/>
          <w:sz w:val="20"/>
          <w:szCs w:val="20"/>
        </w:rPr>
      </w:pPr>
    </w:p>
    <w:p w14:paraId="76253759" w14:textId="77777777" w:rsidR="00ED699A" w:rsidRPr="00A064FE" w:rsidRDefault="00ED699A" w:rsidP="00ED699A">
      <w:pPr>
        <w:spacing w:after="0"/>
        <w:rPr>
          <w:rFonts w:ascii="Arial" w:hAnsi="Arial" w:cs="Arial"/>
          <w:i/>
          <w:iCs/>
          <w:sz w:val="20"/>
          <w:szCs w:val="20"/>
        </w:rPr>
      </w:pPr>
      <w:r w:rsidRPr="00A411EA">
        <w:rPr>
          <w:rFonts w:ascii="Arial" w:hAnsi="Arial" w:cs="Arial"/>
          <w:sz w:val="20"/>
          <w:szCs w:val="20"/>
        </w:rPr>
        <w:t xml:space="preserve">Na de HBS studeerde ze in TH Delft in de </w:t>
      </w:r>
      <w:proofErr w:type="spellStart"/>
      <w:r w:rsidRPr="00A411EA">
        <w:rPr>
          <w:rFonts w:ascii="Arial" w:hAnsi="Arial" w:cs="Arial"/>
          <w:sz w:val="20"/>
          <w:szCs w:val="20"/>
        </w:rPr>
        <w:t>bedrijfsorga</w:t>
      </w:r>
      <w:r>
        <w:rPr>
          <w:rFonts w:ascii="Arial" w:hAnsi="Arial" w:cs="Arial"/>
          <w:sz w:val="20"/>
          <w:szCs w:val="20"/>
        </w:rPr>
        <w:t>-</w:t>
      </w:r>
      <w:r w:rsidRPr="00A411EA">
        <w:rPr>
          <w:rFonts w:ascii="Arial" w:hAnsi="Arial" w:cs="Arial"/>
          <w:sz w:val="20"/>
          <w:szCs w:val="20"/>
        </w:rPr>
        <w:t>nisatorische</w:t>
      </w:r>
      <w:proofErr w:type="spellEnd"/>
      <w:r w:rsidRPr="00A411EA">
        <w:rPr>
          <w:rFonts w:ascii="Arial" w:hAnsi="Arial" w:cs="Arial"/>
          <w:sz w:val="20"/>
          <w:szCs w:val="20"/>
        </w:rPr>
        <w:t xml:space="preserve"> richting . Ze werkte bij verschillende overheden.  De laatste drie jaar van betaald werk was ze secretaresse en </w:t>
      </w:r>
      <w:proofErr w:type="spellStart"/>
      <w:r w:rsidRPr="00A411EA">
        <w:rPr>
          <w:rFonts w:ascii="Arial" w:hAnsi="Arial" w:cs="Arial"/>
          <w:sz w:val="20"/>
          <w:szCs w:val="20"/>
        </w:rPr>
        <w:t>mede</w:t>
      </w:r>
      <w:r>
        <w:rPr>
          <w:rFonts w:ascii="Arial" w:hAnsi="Arial" w:cs="Arial"/>
          <w:sz w:val="20"/>
          <w:szCs w:val="20"/>
        </w:rPr>
        <w:t>-</w:t>
      </w:r>
      <w:r w:rsidRPr="00A411EA">
        <w:rPr>
          <w:rFonts w:ascii="Arial" w:hAnsi="Arial" w:cs="Arial"/>
          <w:sz w:val="20"/>
          <w:szCs w:val="20"/>
        </w:rPr>
        <w:t>werkster</w:t>
      </w:r>
      <w:proofErr w:type="spellEnd"/>
      <w:r w:rsidRPr="00A411EA">
        <w:rPr>
          <w:rFonts w:ascii="Arial" w:hAnsi="Arial" w:cs="Arial"/>
          <w:sz w:val="20"/>
          <w:szCs w:val="20"/>
        </w:rPr>
        <w:t xml:space="preserve"> van professor Berenschot. Aan de periode van betaald werk kwam in 1958 een einde door haar </w:t>
      </w:r>
      <w:r w:rsidRPr="00A411EA">
        <w:rPr>
          <w:rFonts w:ascii="Arial" w:hAnsi="Arial" w:cs="Arial"/>
          <w:sz w:val="20"/>
          <w:szCs w:val="20"/>
        </w:rPr>
        <w:t xml:space="preserve">huwelijk, want een gehuwde ambtenares was toen nog een wettelijk onmogelijkheid. Toen haar man met </w:t>
      </w:r>
      <w:proofErr w:type="spellStart"/>
      <w:r w:rsidRPr="00A411EA">
        <w:rPr>
          <w:rFonts w:ascii="Arial" w:hAnsi="Arial" w:cs="Arial"/>
          <w:sz w:val="20"/>
          <w:szCs w:val="20"/>
        </w:rPr>
        <w:t>pensi</w:t>
      </w:r>
      <w:r>
        <w:rPr>
          <w:rFonts w:ascii="Arial" w:hAnsi="Arial" w:cs="Arial"/>
          <w:sz w:val="20"/>
          <w:szCs w:val="20"/>
        </w:rPr>
        <w:t>-</w:t>
      </w:r>
      <w:r w:rsidRPr="00A411EA">
        <w:rPr>
          <w:rFonts w:ascii="Arial" w:hAnsi="Arial" w:cs="Arial"/>
          <w:sz w:val="20"/>
          <w:szCs w:val="20"/>
        </w:rPr>
        <w:t>oen</w:t>
      </w:r>
      <w:proofErr w:type="spellEnd"/>
      <w:r w:rsidRPr="00A411EA">
        <w:rPr>
          <w:rFonts w:ascii="Arial" w:hAnsi="Arial" w:cs="Arial"/>
          <w:sz w:val="20"/>
          <w:szCs w:val="20"/>
        </w:rPr>
        <w:t xml:space="preserve"> ging zei hij: </w:t>
      </w:r>
      <w:r>
        <w:rPr>
          <w:rFonts w:ascii="Arial" w:hAnsi="Arial" w:cs="Arial"/>
          <w:sz w:val="20"/>
          <w:szCs w:val="20"/>
        </w:rPr>
        <w:t>“</w:t>
      </w:r>
      <w:r w:rsidRPr="00A064FE">
        <w:rPr>
          <w:rFonts w:ascii="Arial" w:hAnsi="Arial" w:cs="Arial"/>
          <w:i/>
          <w:iCs/>
          <w:sz w:val="20"/>
          <w:szCs w:val="20"/>
        </w:rPr>
        <w:t>Nu kan jij de activiteiten ondernemen die je belangrijk vind en zal ik voor de huishouding zorgen.“</w:t>
      </w:r>
    </w:p>
    <w:p w14:paraId="0CC95882" w14:textId="77777777" w:rsidR="00ED699A" w:rsidRPr="00A411EA" w:rsidRDefault="00ED699A" w:rsidP="00ED699A">
      <w:pPr>
        <w:spacing w:after="0"/>
        <w:rPr>
          <w:rFonts w:ascii="Arial" w:hAnsi="Arial" w:cs="Arial"/>
          <w:sz w:val="20"/>
          <w:szCs w:val="20"/>
        </w:rPr>
      </w:pPr>
    </w:p>
    <w:p w14:paraId="23551A6B" w14:textId="77777777" w:rsidR="00ED699A" w:rsidRPr="00A411EA" w:rsidRDefault="00ED699A" w:rsidP="00ED699A">
      <w:pPr>
        <w:spacing w:after="0"/>
        <w:rPr>
          <w:rFonts w:ascii="Arial" w:hAnsi="Arial" w:cs="Arial"/>
          <w:sz w:val="20"/>
          <w:szCs w:val="20"/>
        </w:rPr>
      </w:pPr>
      <w:r w:rsidRPr="00A411EA">
        <w:rPr>
          <w:rFonts w:ascii="Arial" w:hAnsi="Arial" w:cs="Arial"/>
          <w:sz w:val="20"/>
          <w:szCs w:val="20"/>
        </w:rPr>
        <w:t xml:space="preserve">Ook tijdens de jaren dat zij het huishouden deed was ze actief, o.a. bij de </w:t>
      </w:r>
      <w:r>
        <w:rPr>
          <w:rFonts w:ascii="Arial" w:hAnsi="Arial" w:cs="Arial"/>
          <w:sz w:val="20"/>
          <w:szCs w:val="20"/>
        </w:rPr>
        <w:t>B</w:t>
      </w:r>
      <w:r w:rsidRPr="00A411EA">
        <w:rPr>
          <w:rFonts w:ascii="Arial" w:hAnsi="Arial" w:cs="Arial"/>
          <w:sz w:val="20"/>
          <w:szCs w:val="20"/>
        </w:rPr>
        <w:t xml:space="preserve">ond van </w:t>
      </w:r>
      <w:r>
        <w:rPr>
          <w:rFonts w:ascii="Arial" w:hAnsi="Arial" w:cs="Arial"/>
          <w:sz w:val="20"/>
          <w:szCs w:val="20"/>
        </w:rPr>
        <w:t>P</w:t>
      </w:r>
      <w:r w:rsidRPr="00A411EA">
        <w:rPr>
          <w:rFonts w:ascii="Arial" w:hAnsi="Arial" w:cs="Arial"/>
          <w:sz w:val="20"/>
          <w:szCs w:val="20"/>
        </w:rPr>
        <w:t xml:space="preserve">lattelandsvrouwen, de plaatselijke </w:t>
      </w:r>
      <w:r>
        <w:rPr>
          <w:rFonts w:ascii="Arial" w:hAnsi="Arial" w:cs="Arial"/>
          <w:sz w:val="20"/>
          <w:szCs w:val="20"/>
        </w:rPr>
        <w:t>R</w:t>
      </w:r>
      <w:r w:rsidRPr="00A411EA">
        <w:rPr>
          <w:rFonts w:ascii="Arial" w:hAnsi="Arial" w:cs="Arial"/>
          <w:sz w:val="20"/>
          <w:szCs w:val="20"/>
        </w:rPr>
        <w:t xml:space="preserve">aad van </w:t>
      </w:r>
      <w:proofErr w:type="spellStart"/>
      <w:r>
        <w:rPr>
          <w:rFonts w:ascii="Arial" w:hAnsi="Arial" w:cs="Arial"/>
          <w:sz w:val="20"/>
          <w:szCs w:val="20"/>
        </w:rPr>
        <w:t>K</w:t>
      </w:r>
      <w:r w:rsidRPr="00A411EA">
        <w:rPr>
          <w:rFonts w:ascii="Arial" w:hAnsi="Arial" w:cs="Arial"/>
          <w:sz w:val="20"/>
          <w:szCs w:val="20"/>
        </w:rPr>
        <w:t>er</w:t>
      </w:r>
      <w:r>
        <w:rPr>
          <w:rFonts w:ascii="Arial" w:hAnsi="Arial" w:cs="Arial"/>
          <w:sz w:val="20"/>
          <w:szCs w:val="20"/>
        </w:rPr>
        <w:t>-</w:t>
      </w:r>
      <w:r w:rsidRPr="00A411EA">
        <w:rPr>
          <w:rFonts w:ascii="Arial" w:hAnsi="Arial" w:cs="Arial"/>
          <w:sz w:val="20"/>
          <w:szCs w:val="20"/>
        </w:rPr>
        <w:t>ken</w:t>
      </w:r>
      <w:proofErr w:type="spellEnd"/>
      <w:r w:rsidRPr="00A411EA">
        <w:rPr>
          <w:rFonts w:ascii="Arial" w:hAnsi="Arial" w:cs="Arial"/>
          <w:sz w:val="20"/>
          <w:szCs w:val="20"/>
        </w:rPr>
        <w:t xml:space="preserve"> en vandaaruit bij de Nederlandse </w:t>
      </w:r>
      <w:proofErr w:type="spellStart"/>
      <w:r w:rsidRPr="00A411EA">
        <w:rPr>
          <w:rFonts w:ascii="Arial" w:hAnsi="Arial" w:cs="Arial"/>
          <w:sz w:val="20"/>
          <w:szCs w:val="20"/>
        </w:rPr>
        <w:t>voorberei</w:t>
      </w:r>
      <w:r>
        <w:rPr>
          <w:rFonts w:ascii="Arial" w:hAnsi="Arial" w:cs="Arial"/>
          <w:sz w:val="20"/>
          <w:szCs w:val="20"/>
        </w:rPr>
        <w:t>-</w:t>
      </w:r>
      <w:r w:rsidRPr="00A411EA">
        <w:rPr>
          <w:rFonts w:ascii="Arial" w:hAnsi="Arial" w:cs="Arial"/>
          <w:sz w:val="20"/>
          <w:szCs w:val="20"/>
        </w:rPr>
        <w:t>dingsgroep</w:t>
      </w:r>
      <w:proofErr w:type="spellEnd"/>
      <w:r w:rsidRPr="00A411EA">
        <w:rPr>
          <w:rFonts w:ascii="Arial" w:hAnsi="Arial" w:cs="Arial"/>
          <w:sz w:val="20"/>
          <w:szCs w:val="20"/>
        </w:rPr>
        <w:t xml:space="preserve"> voor de </w:t>
      </w:r>
      <w:proofErr w:type="spellStart"/>
      <w:r w:rsidRPr="00A411EA">
        <w:rPr>
          <w:rFonts w:ascii="Arial" w:hAnsi="Arial" w:cs="Arial"/>
          <w:sz w:val="20"/>
          <w:szCs w:val="20"/>
        </w:rPr>
        <w:t>IV</w:t>
      </w:r>
      <w:r>
        <w:rPr>
          <w:rFonts w:ascii="Arial" w:hAnsi="Arial" w:cs="Arial"/>
          <w:sz w:val="20"/>
          <w:szCs w:val="20"/>
        </w:rPr>
        <w:t>d</w:t>
      </w:r>
      <w:r w:rsidRPr="00A411EA">
        <w:rPr>
          <w:rFonts w:ascii="Arial" w:hAnsi="Arial" w:cs="Arial"/>
          <w:sz w:val="20"/>
          <w:szCs w:val="20"/>
        </w:rPr>
        <w:t>e</w:t>
      </w:r>
      <w:proofErr w:type="spellEnd"/>
      <w:r w:rsidRPr="00A411EA">
        <w:rPr>
          <w:rFonts w:ascii="Arial" w:hAnsi="Arial" w:cs="Arial"/>
          <w:sz w:val="20"/>
          <w:szCs w:val="20"/>
        </w:rPr>
        <w:t xml:space="preserve"> </w:t>
      </w:r>
      <w:r>
        <w:rPr>
          <w:rFonts w:ascii="Arial" w:hAnsi="Arial" w:cs="Arial"/>
          <w:sz w:val="20"/>
          <w:szCs w:val="20"/>
        </w:rPr>
        <w:t>A</w:t>
      </w:r>
      <w:r w:rsidRPr="00A411EA">
        <w:rPr>
          <w:rFonts w:ascii="Arial" w:hAnsi="Arial" w:cs="Arial"/>
          <w:sz w:val="20"/>
          <w:szCs w:val="20"/>
        </w:rPr>
        <w:t xml:space="preserve">ssemblee van de </w:t>
      </w:r>
      <w:proofErr w:type="spellStart"/>
      <w:r w:rsidRPr="00A411EA">
        <w:rPr>
          <w:rFonts w:ascii="Arial" w:hAnsi="Arial" w:cs="Arial"/>
          <w:sz w:val="20"/>
          <w:szCs w:val="20"/>
        </w:rPr>
        <w:t>We</w:t>
      </w:r>
      <w:r>
        <w:rPr>
          <w:rFonts w:ascii="Arial" w:hAnsi="Arial" w:cs="Arial"/>
          <w:sz w:val="20"/>
          <w:szCs w:val="20"/>
        </w:rPr>
        <w:t>-</w:t>
      </w:r>
      <w:r w:rsidRPr="00A411EA">
        <w:rPr>
          <w:rFonts w:ascii="Arial" w:hAnsi="Arial" w:cs="Arial"/>
          <w:sz w:val="20"/>
          <w:szCs w:val="20"/>
        </w:rPr>
        <w:t>reldraad</w:t>
      </w:r>
      <w:proofErr w:type="spellEnd"/>
      <w:r w:rsidRPr="00A411EA">
        <w:rPr>
          <w:rFonts w:ascii="Arial" w:hAnsi="Arial" w:cs="Arial"/>
          <w:sz w:val="20"/>
          <w:szCs w:val="20"/>
        </w:rPr>
        <w:t xml:space="preserve"> van Kerken. Ze was deelneemster aan de Oost</w:t>
      </w:r>
      <w:r>
        <w:rPr>
          <w:rFonts w:ascii="Arial" w:hAnsi="Arial" w:cs="Arial"/>
          <w:sz w:val="20"/>
          <w:szCs w:val="20"/>
        </w:rPr>
        <w:t>-</w:t>
      </w:r>
      <w:r w:rsidRPr="00A411EA">
        <w:rPr>
          <w:rFonts w:ascii="Arial" w:hAnsi="Arial" w:cs="Arial"/>
          <w:sz w:val="20"/>
          <w:szCs w:val="20"/>
        </w:rPr>
        <w:t xml:space="preserve">West ontmoeting. In 1957 werkte ze mee aan de </w:t>
      </w:r>
      <w:r>
        <w:rPr>
          <w:rFonts w:ascii="Arial" w:hAnsi="Arial" w:cs="Arial"/>
          <w:sz w:val="20"/>
          <w:szCs w:val="20"/>
        </w:rPr>
        <w:t>‘</w:t>
      </w:r>
      <w:proofErr w:type="spellStart"/>
      <w:r w:rsidRPr="00A411EA">
        <w:rPr>
          <w:rFonts w:ascii="Arial" w:hAnsi="Arial" w:cs="Arial"/>
          <w:sz w:val="20"/>
          <w:szCs w:val="20"/>
        </w:rPr>
        <w:t>Emancipaade</w:t>
      </w:r>
      <w:proofErr w:type="spellEnd"/>
      <w:r>
        <w:rPr>
          <w:rFonts w:ascii="Arial" w:hAnsi="Arial" w:cs="Arial"/>
          <w:sz w:val="20"/>
          <w:szCs w:val="20"/>
        </w:rPr>
        <w:t xml:space="preserve">’ </w:t>
      </w:r>
      <w:r w:rsidRPr="00A411EA">
        <w:rPr>
          <w:rFonts w:ascii="Arial" w:hAnsi="Arial" w:cs="Arial"/>
          <w:sz w:val="20"/>
          <w:szCs w:val="20"/>
        </w:rPr>
        <w:t>en</w:t>
      </w:r>
      <w:r>
        <w:rPr>
          <w:rFonts w:ascii="Arial" w:hAnsi="Arial" w:cs="Arial"/>
          <w:sz w:val="20"/>
          <w:szCs w:val="20"/>
        </w:rPr>
        <w:t xml:space="preserve"> ze </w:t>
      </w:r>
      <w:r w:rsidRPr="00A411EA">
        <w:rPr>
          <w:rFonts w:ascii="Arial" w:hAnsi="Arial" w:cs="Arial"/>
          <w:sz w:val="20"/>
          <w:szCs w:val="20"/>
        </w:rPr>
        <w:t xml:space="preserve"> volgde sindsdien met interesse het </w:t>
      </w:r>
      <w:r>
        <w:rPr>
          <w:rFonts w:ascii="Arial" w:hAnsi="Arial" w:cs="Arial"/>
          <w:sz w:val="20"/>
          <w:szCs w:val="20"/>
        </w:rPr>
        <w:t>D</w:t>
      </w:r>
      <w:r w:rsidRPr="00A411EA">
        <w:rPr>
          <w:rFonts w:ascii="Arial" w:hAnsi="Arial" w:cs="Arial"/>
          <w:sz w:val="20"/>
          <w:szCs w:val="20"/>
        </w:rPr>
        <w:t xml:space="preserve">ecennium van de </w:t>
      </w:r>
      <w:r>
        <w:rPr>
          <w:rFonts w:ascii="Arial" w:hAnsi="Arial" w:cs="Arial"/>
          <w:sz w:val="20"/>
          <w:szCs w:val="20"/>
        </w:rPr>
        <w:t>V</w:t>
      </w:r>
      <w:r w:rsidRPr="00A411EA">
        <w:rPr>
          <w:rFonts w:ascii="Arial" w:hAnsi="Arial" w:cs="Arial"/>
          <w:sz w:val="20"/>
          <w:szCs w:val="20"/>
        </w:rPr>
        <w:t>rouw.</w:t>
      </w:r>
    </w:p>
    <w:p w14:paraId="12E32E46" w14:textId="77777777" w:rsidR="00ED699A" w:rsidRPr="00A411EA" w:rsidRDefault="00ED699A" w:rsidP="00ED699A">
      <w:pPr>
        <w:spacing w:after="0"/>
        <w:rPr>
          <w:rFonts w:ascii="Arial" w:hAnsi="Arial" w:cs="Arial"/>
          <w:sz w:val="20"/>
          <w:szCs w:val="20"/>
        </w:rPr>
      </w:pPr>
    </w:p>
    <w:p w14:paraId="3072FE22" w14:textId="77777777" w:rsidR="00ED699A" w:rsidRPr="00A411EA" w:rsidRDefault="00ED699A" w:rsidP="00ED699A">
      <w:pPr>
        <w:spacing w:after="0"/>
        <w:rPr>
          <w:rFonts w:ascii="Arial" w:hAnsi="Arial" w:cs="Arial"/>
          <w:sz w:val="20"/>
          <w:szCs w:val="20"/>
        </w:rPr>
      </w:pPr>
      <w:r w:rsidRPr="00A411EA">
        <w:rPr>
          <w:rFonts w:ascii="Arial" w:hAnsi="Arial" w:cs="Arial"/>
          <w:sz w:val="20"/>
          <w:szCs w:val="20"/>
        </w:rPr>
        <w:t xml:space="preserve">In 1975, tijdens de eerste Vrouwen Conferentie van de </w:t>
      </w:r>
      <w:r w:rsidRPr="00A411EA">
        <w:rPr>
          <w:rFonts w:ascii="Arial" w:hAnsi="Arial" w:cs="Arial"/>
          <w:sz w:val="20"/>
          <w:szCs w:val="20"/>
        </w:rPr>
        <w:t>VN, werd de ‘</w:t>
      </w:r>
      <w:r w:rsidRPr="00E23BC3">
        <w:rPr>
          <w:rFonts w:ascii="Arial" w:hAnsi="Arial" w:cs="Arial"/>
          <w:b/>
          <w:bCs/>
          <w:sz w:val="20"/>
          <w:szCs w:val="20"/>
        </w:rPr>
        <w:t>UN Decade for Women’</w:t>
      </w:r>
      <w:r w:rsidRPr="00A411EA">
        <w:rPr>
          <w:rFonts w:ascii="Arial" w:hAnsi="Arial" w:cs="Arial"/>
          <w:sz w:val="20"/>
          <w:szCs w:val="20"/>
        </w:rPr>
        <w:t xml:space="preserve"> afgekondigd. De besluiten van de </w:t>
      </w:r>
      <w:r>
        <w:rPr>
          <w:rFonts w:ascii="Arial" w:hAnsi="Arial" w:cs="Arial"/>
          <w:sz w:val="20"/>
          <w:szCs w:val="20"/>
        </w:rPr>
        <w:t>D</w:t>
      </w:r>
      <w:r w:rsidRPr="00A411EA">
        <w:rPr>
          <w:rFonts w:ascii="Arial" w:hAnsi="Arial" w:cs="Arial"/>
          <w:sz w:val="20"/>
          <w:szCs w:val="20"/>
        </w:rPr>
        <w:t xml:space="preserve">erde Vrouwen Conferentie in Nairobi in 1985 worden vastgelegd in  de  “Forward </w:t>
      </w:r>
      <w:proofErr w:type="spellStart"/>
      <w:r w:rsidRPr="00A411EA">
        <w:rPr>
          <w:rFonts w:ascii="Arial" w:hAnsi="Arial" w:cs="Arial"/>
          <w:sz w:val="20"/>
          <w:szCs w:val="20"/>
        </w:rPr>
        <w:t>Looking</w:t>
      </w:r>
      <w:proofErr w:type="spellEnd"/>
      <w:r w:rsidRPr="00A411EA">
        <w:rPr>
          <w:rFonts w:ascii="Arial" w:hAnsi="Arial" w:cs="Arial"/>
          <w:sz w:val="20"/>
          <w:szCs w:val="20"/>
        </w:rPr>
        <w:t xml:space="preserve"> </w:t>
      </w:r>
      <w:proofErr w:type="spellStart"/>
      <w:r w:rsidRPr="00A411EA">
        <w:rPr>
          <w:rFonts w:ascii="Arial" w:hAnsi="Arial" w:cs="Arial"/>
          <w:sz w:val="20"/>
          <w:szCs w:val="20"/>
        </w:rPr>
        <w:t>Strategies</w:t>
      </w:r>
      <w:proofErr w:type="spellEnd"/>
      <w:r w:rsidRPr="00A411EA">
        <w:rPr>
          <w:rFonts w:ascii="Arial" w:hAnsi="Arial" w:cs="Arial"/>
          <w:sz w:val="20"/>
          <w:szCs w:val="20"/>
        </w:rPr>
        <w:t>” en kregen binnen WILPF veel aandacht.</w:t>
      </w:r>
    </w:p>
    <w:p w14:paraId="468C3BDD" w14:textId="77777777" w:rsidR="00ED699A" w:rsidRPr="00A411EA" w:rsidRDefault="00ED699A" w:rsidP="00ED699A">
      <w:pPr>
        <w:spacing w:after="0"/>
        <w:rPr>
          <w:rFonts w:ascii="Arial" w:hAnsi="Arial" w:cs="Arial"/>
          <w:sz w:val="20"/>
          <w:szCs w:val="20"/>
        </w:rPr>
      </w:pPr>
      <w:r>
        <w:rPr>
          <w:rFonts w:ascii="Arial" w:hAnsi="Arial" w:cs="Arial"/>
          <w:sz w:val="20"/>
          <w:szCs w:val="20"/>
        </w:rPr>
        <w:t>Ook t</w:t>
      </w:r>
      <w:r w:rsidRPr="00A411EA">
        <w:rPr>
          <w:rFonts w:ascii="Arial" w:hAnsi="Arial" w:cs="Arial"/>
          <w:sz w:val="20"/>
          <w:szCs w:val="20"/>
        </w:rPr>
        <w:t xml:space="preserve">ijdens haar lidmaatschap van WILPF blijft Hanna actief in </w:t>
      </w:r>
      <w:proofErr w:type="spellStart"/>
      <w:r w:rsidRPr="00A411EA">
        <w:rPr>
          <w:rFonts w:ascii="Arial" w:hAnsi="Arial" w:cs="Arial"/>
          <w:sz w:val="20"/>
          <w:szCs w:val="20"/>
        </w:rPr>
        <w:t>oecu</w:t>
      </w:r>
      <w:r>
        <w:rPr>
          <w:rFonts w:ascii="Arial" w:hAnsi="Arial" w:cs="Arial"/>
          <w:sz w:val="20"/>
          <w:szCs w:val="20"/>
        </w:rPr>
        <w:t>-</w:t>
      </w:r>
      <w:r w:rsidRPr="00A411EA">
        <w:rPr>
          <w:rFonts w:ascii="Arial" w:hAnsi="Arial" w:cs="Arial"/>
          <w:sz w:val="20"/>
          <w:szCs w:val="20"/>
        </w:rPr>
        <w:t>menische</w:t>
      </w:r>
      <w:proofErr w:type="spellEnd"/>
      <w:r w:rsidRPr="00A411EA">
        <w:rPr>
          <w:rFonts w:ascii="Arial" w:hAnsi="Arial" w:cs="Arial"/>
          <w:sz w:val="20"/>
          <w:szCs w:val="20"/>
        </w:rPr>
        <w:t xml:space="preserve"> vrouw-en-geloof- groepen.</w:t>
      </w:r>
    </w:p>
    <w:p w14:paraId="0CE15B24" w14:textId="77777777" w:rsidR="00ED699A" w:rsidRPr="00A411EA" w:rsidRDefault="00ED699A" w:rsidP="00ED699A">
      <w:pPr>
        <w:spacing w:after="0"/>
        <w:rPr>
          <w:rFonts w:ascii="Arial" w:hAnsi="Arial" w:cs="Arial"/>
          <w:sz w:val="20"/>
          <w:szCs w:val="20"/>
        </w:rPr>
      </w:pPr>
    </w:p>
    <w:p w14:paraId="3C721CFD" w14:textId="77777777" w:rsidR="00ED699A" w:rsidRPr="00A411EA" w:rsidRDefault="00ED699A" w:rsidP="00ED699A">
      <w:pPr>
        <w:spacing w:after="0"/>
        <w:rPr>
          <w:rFonts w:ascii="Arial" w:hAnsi="Arial" w:cs="Arial"/>
          <w:sz w:val="20"/>
          <w:szCs w:val="20"/>
        </w:rPr>
      </w:pPr>
      <w:r w:rsidRPr="00A411EA">
        <w:rPr>
          <w:rFonts w:ascii="Arial" w:hAnsi="Arial" w:cs="Arial"/>
          <w:sz w:val="20"/>
          <w:szCs w:val="20"/>
        </w:rPr>
        <w:t>In 1991 gaat ze als ‘IEC member’</w:t>
      </w:r>
      <w:r>
        <w:rPr>
          <w:rFonts w:ascii="Arial" w:hAnsi="Arial" w:cs="Arial"/>
          <w:sz w:val="20"/>
          <w:szCs w:val="20"/>
        </w:rPr>
        <w:t xml:space="preserve"> </w:t>
      </w:r>
      <w:r w:rsidRPr="00A411EA">
        <w:rPr>
          <w:rFonts w:ascii="Arial" w:hAnsi="Arial" w:cs="Arial"/>
          <w:sz w:val="20"/>
          <w:szCs w:val="20"/>
        </w:rPr>
        <w:t xml:space="preserve">(lid van het </w:t>
      </w:r>
      <w:proofErr w:type="spellStart"/>
      <w:r w:rsidRPr="00A411EA">
        <w:rPr>
          <w:rFonts w:ascii="Arial" w:hAnsi="Arial" w:cs="Arial"/>
          <w:sz w:val="20"/>
          <w:szCs w:val="20"/>
        </w:rPr>
        <w:t>Inter</w:t>
      </w:r>
      <w:r>
        <w:rPr>
          <w:rFonts w:ascii="Arial" w:hAnsi="Arial" w:cs="Arial"/>
          <w:sz w:val="20"/>
          <w:szCs w:val="20"/>
        </w:rPr>
        <w:t>-</w:t>
      </w:r>
      <w:r w:rsidRPr="00A411EA">
        <w:rPr>
          <w:rFonts w:ascii="Arial" w:hAnsi="Arial" w:cs="Arial"/>
          <w:sz w:val="20"/>
          <w:szCs w:val="20"/>
        </w:rPr>
        <w:t>nationale</w:t>
      </w:r>
      <w:proofErr w:type="spellEnd"/>
      <w:r w:rsidRPr="00A411EA">
        <w:rPr>
          <w:rFonts w:ascii="Arial" w:hAnsi="Arial" w:cs="Arial"/>
          <w:sz w:val="20"/>
          <w:szCs w:val="20"/>
        </w:rPr>
        <w:t xml:space="preserve"> Bestuur van WILPF</w:t>
      </w:r>
      <w:r>
        <w:rPr>
          <w:rFonts w:ascii="Arial" w:hAnsi="Arial" w:cs="Arial"/>
          <w:sz w:val="20"/>
          <w:szCs w:val="20"/>
        </w:rPr>
        <w:t>) -</w:t>
      </w:r>
      <w:r w:rsidRPr="00A411EA">
        <w:rPr>
          <w:rFonts w:ascii="Arial" w:hAnsi="Arial" w:cs="Arial"/>
          <w:sz w:val="20"/>
          <w:szCs w:val="20"/>
        </w:rPr>
        <w:t xml:space="preserve"> namens de </w:t>
      </w:r>
      <w:proofErr w:type="spellStart"/>
      <w:r w:rsidRPr="00A411EA">
        <w:rPr>
          <w:rFonts w:ascii="Arial" w:hAnsi="Arial" w:cs="Arial"/>
          <w:sz w:val="20"/>
          <w:szCs w:val="20"/>
        </w:rPr>
        <w:t>Ne</w:t>
      </w:r>
      <w:r>
        <w:rPr>
          <w:rFonts w:ascii="Arial" w:hAnsi="Arial" w:cs="Arial"/>
          <w:sz w:val="20"/>
          <w:szCs w:val="20"/>
        </w:rPr>
        <w:t>-</w:t>
      </w:r>
      <w:r w:rsidRPr="00A411EA">
        <w:rPr>
          <w:rFonts w:ascii="Arial" w:hAnsi="Arial" w:cs="Arial"/>
          <w:sz w:val="20"/>
          <w:szCs w:val="20"/>
        </w:rPr>
        <w:t>derlandse</w:t>
      </w:r>
      <w:proofErr w:type="spellEnd"/>
      <w:r w:rsidRPr="00A411EA">
        <w:rPr>
          <w:rFonts w:ascii="Arial" w:hAnsi="Arial" w:cs="Arial"/>
          <w:sz w:val="20"/>
          <w:szCs w:val="20"/>
        </w:rPr>
        <w:t xml:space="preserve"> afdeling</w:t>
      </w:r>
      <w:r>
        <w:rPr>
          <w:rFonts w:ascii="Arial" w:hAnsi="Arial" w:cs="Arial"/>
          <w:sz w:val="20"/>
          <w:szCs w:val="20"/>
        </w:rPr>
        <w:t xml:space="preserve"> -</w:t>
      </w:r>
      <w:r w:rsidRPr="00A411EA">
        <w:rPr>
          <w:rFonts w:ascii="Arial" w:hAnsi="Arial" w:cs="Arial"/>
          <w:sz w:val="20"/>
          <w:szCs w:val="20"/>
        </w:rPr>
        <w:t xml:space="preserve"> naar de International Executive Meeting van WILPF in </w:t>
      </w:r>
      <w:proofErr w:type="spellStart"/>
      <w:r w:rsidRPr="00A411EA">
        <w:rPr>
          <w:rFonts w:ascii="Arial" w:hAnsi="Arial" w:cs="Arial"/>
          <w:sz w:val="20"/>
          <w:szCs w:val="20"/>
        </w:rPr>
        <w:t>Lillehammer</w:t>
      </w:r>
      <w:proofErr w:type="spellEnd"/>
      <w:r w:rsidRPr="00A411EA">
        <w:rPr>
          <w:rFonts w:ascii="Arial" w:hAnsi="Arial" w:cs="Arial"/>
          <w:sz w:val="20"/>
          <w:szCs w:val="20"/>
        </w:rPr>
        <w:t xml:space="preserve">. Daar zijn uit Nederland ook Carlota Lopes da Silva ,als </w:t>
      </w:r>
      <w:r>
        <w:rPr>
          <w:rFonts w:ascii="Arial" w:hAnsi="Arial" w:cs="Arial"/>
          <w:sz w:val="20"/>
          <w:szCs w:val="20"/>
        </w:rPr>
        <w:t>I</w:t>
      </w:r>
      <w:r w:rsidRPr="00A411EA">
        <w:rPr>
          <w:rFonts w:ascii="Arial" w:hAnsi="Arial" w:cs="Arial"/>
          <w:sz w:val="20"/>
          <w:szCs w:val="20"/>
        </w:rPr>
        <w:t>nternational vicepresident, en Riek van den Berg, als lid van het Finance Committee. Tijdens deze bijeenkomst word</w:t>
      </w:r>
      <w:r>
        <w:rPr>
          <w:rFonts w:ascii="Arial" w:hAnsi="Arial" w:cs="Arial"/>
          <w:sz w:val="20"/>
          <w:szCs w:val="20"/>
        </w:rPr>
        <w:t>t</w:t>
      </w:r>
      <w:r w:rsidRPr="00A411EA">
        <w:rPr>
          <w:rFonts w:ascii="Arial" w:hAnsi="Arial" w:cs="Arial"/>
          <w:sz w:val="20"/>
          <w:szCs w:val="20"/>
        </w:rPr>
        <w:t xml:space="preserve"> Hanna en Carlota  </w:t>
      </w:r>
      <w:r w:rsidRPr="00A411EA">
        <w:rPr>
          <w:rFonts w:ascii="Arial" w:hAnsi="Arial" w:cs="Arial"/>
          <w:sz w:val="20"/>
          <w:szCs w:val="20"/>
        </w:rPr>
        <w:lastRenderedPageBreak/>
        <w:t xml:space="preserve">gevraagd om mee te werken aan de voorbereiding van het </w:t>
      </w:r>
      <w:proofErr w:type="spellStart"/>
      <w:r w:rsidRPr="00A411EA">
        <w:rPr>
          <w:rFonts w:ascii="Arial" w:hAnsi="Arial" w:cs="Arial"/>
          <w:sz w:val="20"/>
          <w:szCs w:val="20"/>
        </w:rPr>
        <w:t>Gertrud</w:t>
      </w:r>
      <w:proofErr w:type="spellEnd"/>
      <w:r w:rsidRPr="00A411EA">
        <w:rPr>
          <w:rFonts w:ascii="Arial" w:hAnsi="Arial" w:cs="Arial"/>
          <w:sz w:val="20"/>
          <w:szCs w:val="20"/>
        </w:rPr>
        <w:t xml:space="preserve"> Bear Seminar op het Internationale Congres in 1992 in Bolivia.</w:t>
      </w:r>
    </w:p>
    <w:p w14:paraId="00CEF67F" w14:textId="77777777" w:rsidR="00ED699A" w:rsidRPr="00A411EA" w:rsidRDefault="00ED699A" w:rsidP="00ED699A">
      <w:pPr>
        <w:spacing w:after="0"/>
        <w:rPr>
          <w:rFonts w:ascii="Arial" w:hAnsi="Arial" w:cs="Arial"/>
          <w:sz w:val="20"/>
          <w:szCs w:val="20"/>
        </w:rPr>
      </w:pPr>
    </w:p>
    <w:p w14:paraId="1ED31EC9" w14:textId="77777777" w:rsidR="00ED699A" w:rsidRPr="00A411EA" w:rsidRDefault="00ED699A" w:rsidP="00ED699A">
      <w:pPr>
        <w:spacing w:after="0"/>
        <w:rPr>
          <w:rFonts w:ascii="Arial" w:hAnsi="Arial" w:cs="Arial"/>
          <w:sz w:val="20"/>
          <w:szCs w:val="20"/>
        </w:rPr>
      </w:pPr>
      <w:r w:rsidRPr="00A411EA">
        <w:rPr>
          <w:rFonts w:ascii="Arial" w:hAnsi="Arial" w:cs="Arial"/>
          <w:sz w:val="20"/>
          <w:szCs w:val="20"/>
        </w:rPr>
        <w:t xml:space="preserve">In Bolivia zijn Carlota, Hanna en ook Coby en Mans aanwezig, Mans wordt gevraagd om lid te worden van het </w:t>
      </w:r>
      <w:r>
        <w:rPr>
          <w:rFonts w:ascii="Arial" w:hAnsi="Arial" w:cs="Arial"/>
          <w:sz w:val="20"/>
          <w:szCs w:val="20"/>
        </w:rPr>
        <w:t>‘</w:t>
      </w:r>
      <w:proofErr w:type="spellStart"/>
      <w:r w:rsidRPr="00A411EA">
        <w:rPr>
          <w:rFonts w:ascii="Arial" w:hAnsi="Arial" w:cs="Arial"/>
          <w:sz w:val="20"/>
          <w:szCs w:val="20"/>
        </w:rPr>
        <w:t>finance</w:t>
      </w:r>
      <w:proofErr w:type="spellEnd"/>
      <w:r w:rsidRPr="00A411EA">
        <w:rPr>
          <w:rFonts w:ascii="Arial" w:hAnsi="Arial" w:cs="Arial"/>
          <w:sz w:val="20"/>
          <w:szCs w:val="20"/>
        </w:rPr>
        <w:t xml:space="preserve"> </w:t>
      </w:r>
      <w:proofErr w:type="spellStart"/>
      <w:r w:rsidRPr="00A411EA">
        <w:rPr>
          <w:rFonts w:ascii="Arial" w:hAnsi="Arial" w:cs="Arial"/>
          <w:sz w:val="20"/>
          <w:szCs w:val="20"/>
        </w:rPr>
        <w:t>committee</w:t>
      </w:r>
      <w:proofErr w:type="spellEnd"/>
      <w:r>
        <w:rPr>
          <w:rFonts w:ascii="Arial" w:hAnsi="Arial" w:cs="Arial"/>
          <w:sz w:val="20"/>
          <w:szCs w:val="20"/>
        </w:rPr>
        <w:t>’</w:t>
      </w:r>
      <w:r w:rsidRPr="00A411EA">
        <w:rPr>
          <w:rFonts w:ascii="Arial" w:hAnsi="Arial" w:cs="Arial"/>
          <w:sz w:val="20"/>
          <w:szCs w:val="20"/>
        </w:rPr>
        <w:t xml:space="preserve">.  De workshop die Nederland voorbereidde wordt positief ontvangen. Coby en Mans zijn in hun element. Coby geeft leiding en Informatie in Engels en Spaans. </w:t>
      </w:r>
    </w:p>
    <w:p w14:paraId="2450C4C9" w14:textId="77777777" w:rsidR="00ED699A" w:rsidRPr="00A411EA" w:rsidRDefault="00ED699A" w:rsidP="00ED699A">
      <w:pPr>
        <w:spacing w:after="0"/>
        <w:rPr>
          <w:rFonts w:ascii="Arial" w:hAnsi="Arial" w:cs="Arial"/>
          <w:sz w:val="20"/>
          <w:szCs w:val="20"/>
        </w:rPr>
      </w:pPr>
    </w:p>
    <w:p w14:paraId="499A281A" w14:textId="69C7D620" w:rsidR="00ED699A" w:rsidRPr="00A411EA" w:rsidRDefault="00ED699A" w:rsidP="00ED699A">
      <w:pPr>
        <w:spacing w:after="0"/>
        <w:rPr>
          <w:rFonts w:ascii="Arial" w:hAnsi="Arial" w:cs="Arial"/>
          <w:sz w:val="20"/>
          <w:szCs w:val="20"/>
        </w:rPr>
      </w:pPr>
      <w:r w:rsidRPr="00A411EA">
        <w:rPr>
          <w:rFonts w:ascii="Arial" w:hAnsi="Arial" w:cs="Arial"/>
          <w:sz w:val="20"/>
          <w:szCs w:val="20"/>
        </w:rPr>
        <w:t xml:space="preserve">1995 vindt het Internationale Congres in Helsinki plaats. Daar waren negen </w:t>
      </w:r>
      <w:proofErr w:type="spellStart"/>
      <w:r w:rsidRPr="00A411EA">
        <w:rPr>
          <w:rFonts w:ascii="Arial" w:hAnsi="Arial" w:cs="Arial"/>
          <w:sz w:val="20"/>
          <w:szCs w:val="20"/>
        </w:rPr>
        <w:t>Neder</w:t>
      </w:r>
      <w:r>
        <w:rPr>
          <w:rFonts w:ascii="Arial" w:hAnsi="Arial" w:cs="Arial"/>
          <w:sz w:val="20"/>
          <w:szCs w:val="20"/>
        </w:rPr>
        <w:t>-</w:t>
      </w:r>
      <w:r w:rsidRPr="00A411EA">
        <w:rPr>
          <w:rFonts w:ascii="Arial" w:hAnsi="Arial" w:cs="Arial"/>
          <w:sz w:val="20"/>
          <w:szCs w:val="20"/>
        </w:rPr>
        <w:t>landse</w:t>
      </w:r>
      <w:proofErr w:type="spellEnd"/>
      <w:r w:rsidRPr="00A411EA">
        <w:rPr>
          <w:rFonts w:ascii="Arial" w:hAnsi="Arial" w:cs="Arial"/>
          <w:sz w:val="20"/>
          <w:szCs w:val="20"/>
        </w:rPr>
        <w:t xml:space="preserve"> deelneemsters. Zij vergadereden tijden het ontbijt met elkaar om taken te  verdelen en standpunten te bepalen. Hier</w:t>
      </w:r>
      <w:r w:rsidR="00B04367">
        <w:rPr>
          <w:rFonts w:ascii="Arial" w:hAnsi="Arial" w:cs="Arial"/>
          <w:sz w:val="20"/>
          <w:szCs w:val="20"/>
        </w:rPr>
        <w:t>onder</w:t>
      </w:r>
      <w:r w:rsidRPr="00A411EA">
        <w:rPr>
          <w:rFonts w:ascii="Arial" w:hAnsi="Arial" w:cs="Arial"/>
          <w:sz w:val="20"/>
          <w:szCs w:val="20"/>
        </w:rPr>
        <w:t xml:space="preserve"> een foto.</w:t>
      </w:r>
    </w:p>
    <w:p w14:paraId="3A013DCE" w14:textId="77777777" w:rsidR="00ED699A" w:rsidRPr="00A411EA" w:rsidRDefault="00ED699A" w:rsidP="00ED699A">
      <w:pPr>
        <w:spacing w:after="0"/>
        <w:rPr>
          <w:rFonts w:ascii="Arial" w:hAnsi="Arial" w:cs="Arial"/>
          <w:sz w:val="20"/>
          <w:szCs w:val="20"/>
        </w:rPr>
      </w:pPr>
      <w:r w:rsidRPr="00A411EA">
        <w:rPr>
          <w:rFonts w:ascii="Arial" w:hAnsi="Arial" w:cs="Arial"/>
          <w:sz w:val="20"/>
          <w:szCs w:val="20"/>
        </w:rPr>
        <w:t>Vanuit Helsinki vertrok de WILPF PEACE train naar Beijing, op weg naar de vierde UN Vrouwen Conferentie, uitgezwaaid door de congresgangers die niet meegingen, waaronder Hanna.</w:t>
      </w:r>
    </w:p>
    <w:p w14:paraId="5CACED96" w14:textId="77777777" w:rsidR="00ED699A" w:rsidRPr="00A411EA" w:rsidRDefault="00ED699A" w:rsidP="00ED699A">
      <w:pPr>
        <w:spacing w:after="0"/>
        <w:rPr>
          <w:rFonts w:ascii="Arial" w:hAnsi="Arial" w:cs="Arial"/>
          <w:sz w:val="20"/>
          <w:szCs w:val="20"/>
        </w:rPr>
      </w:pPr>
    </w:p>
    <w:p w14:paraId="712386F4" w14:textId="77777777" w:rsidR="00ED699A" w:rsidRPr="00A411EA" w:rsidRDefault="00ED699A" w:rsidP="00ED699A">
      <w:pPr>
        <w:spacing w:after="0"/>
        <w:rPr>
          <w:rFonts w:ascii="Arial" w:hAnsi="Arial" w:cs="Arial"/>
          <w:sz w:val="20"/>
          <w:szCs w:val="20"/>
        </w:rPr>
      </w:pPr>
      <w:r w:rsidRPr="00A411EA">
        <w:rPr>
          <w:rFonts w:ascii="Arial" w:hAnsi="Arial" w:cs="Arial"/>
          <w:sz w:val="20"/>
          <w:szCs w:val="20"/>
        </w:rPr>
        <w:t>Hanna werd opgevolgd door Carolien van der Stadt als IEC member.</w:t>
      </w:r>
    </w:p>
    <w:p w14:paraId="7AFD3B51" w14:textId="77777777" w:rsidR="00ED699A" w:rsidRPr="00A411EA" w:rsidRDefault="00ED699A" w:rsidP="00ED699A">
      <w:pPr>
        <w:spacing w:after="0"/>
        <w:rPr>
          <w:rFonts w:ascii="Arial" w:hAnsi="Arial" w:cs="Arial"/>
          <w:sz w:val="20"/>
          <w:szCs w:val="20"/>
        </w:rPr>
      </w:pPr>
      <w:r w:rsidRPr="00A411EA">
        <w:rPr>
          <w:rFonts w:ascii="Arial" w:hAnsi="Arial" w:cs="Arial"/>
          <w:sz w:val="20"/>
          <w:szCs w:val="20"/>
        </w:rPr>
        <w:t xml:space="preserve">In 2002 werd zij tegelijk met Carlota benoemd tot erelid van de Nederlandse afdeling </w:t>
      </w:r>
      <w:r w:rsidRPr="00A411EA">
        <w:rPr>
          <w:rFonts w:ascii="Arial" w:hAnsi="Arial" w:cs="Arial"/>
          <w:sz w:val="20"/>
          <w:szCs w:val="20"/>
        </w:rPr>
        <w:t>van WILPF. Later is ook Mies Brouwer tot erelid benoemd.</w:t>
      </w:r>
    </w:p>
    <w:p w14:paraId="5FD99C38" w14:textId="632CC7B4" w:rsidR="00ED699A" w:rsidRPr="00A411EA" w:rsidRDefault="00ED699A" w:rsidP="00ED699A">
      <w:pPr>
        <w:spacing w:after="0"/>
        <w:rPr>
          <w:rFonts w:ascii="Arial" w:hAnsi="Arial" w:cs="Arial"/>
          <w:sz w:val="20"/>
          <w:szCs w:val="20"/>
        </w:rPr>
      </w:pPr>
      <w:r w:rsidRPr="00A411EA">
        <w:rPr>
          <w:rFonts w:ascii="Arial" w:hAnsi="Arial" w:cs="Arial"/>
          <w:sz w:val="20"/>
          <w:szCs w:val="20"/>
        </w:rPr>
        <w:t>De laatste jaren woonde Hanna in Maastricht</w:t>
      </w:r>
      <w:r w:rsidR="000E3A90">
        <w:rPr>
          <w:rFonts w:ascii="Arial" w:hAnsi="Arial" w:cs="Arial"/>
          <w:sz w:val="20"/>
          <w:szCs w:val="20"/>
        </w:rPr>
        <w:t>, dicht bij haar dochter</w:t>
      </w:r>
      <w:r w:rsidRPr="00A411EA">
        <w:rPr>
          <w:rFonts w:ascii="Arial" w:hAnsi="Arial" w:cs="Arial"/>
          <w:sz w:val="20"/>
          <w:szCs w:val="20"/>
        </w:rPr>
        <w:t xml:space="preserve">. </w:t>
      </w:r>
    </w:p>
    <w:p w14:paraId="3A4AEBAF" w14:textId="47F61EAE" w:rsidR="00ED699A" w:rsidRPr="00A411EA" w:rsidRDefault="00ED699A" w:rsidP="00ED699A">
      <w:pPr>
        <w:spacing w:after="0"/>
        <w:rPr>
          <w:rFonts w:ascii="Arial" w:hAnsi="Arial" w:cs="Arial"/>
          <w:sz w:val="20"/>
          <w:szCs w:val="20"/>
        </w:rPr>
      </w:pPr>
      <w:r w:rsidRPr="00A411EA">
        <w:rPr>
          <w:rFonts w:ascii="Arial" w:hAnsi="Arial" w:cs="Arial"/>
          <w:sz w:val="20"/>
          <w:szCs w:val="20"/>
        </w:rPr>
        <w:t xml:space="preserve">Hanna heeft zich in </w:t>
      </w:r>
      <w:proofErr w:type="spellStart"/>
      <w:r w:rsidRPr="00A411EA">
        <w:rPr>
          <w:rFonts w:ascii="Arial" w:hAnsi="Arial" w:cs="Arial"/>
          <w:sz w:val="20"/>
          <w:szCs w:val="20"/>
        </w:rPr>
        <w:t>ver</w:t>
      </w:r>
      <w:r w:rsidR="000E3A90">
        <w:rPr>
          <w:rFonts w:ascii="Arial" w:hAnsi="Arial" w:cs="Arial"/>
          <w:sz w:val="20"/>
          <w:szCs w:val="20"/>
        </w:rPr>
        <w:t>-</w:t>
      </w:r>
      <w:r w:rsidRPr="00A411EA">
        <w:rPr>
          <w:rFonts w:ascii="Arial" w:hAnsi="Arial" w:cs="Arial"/>
          <w:sz w:val="20"/>
          <w:szCs w:val="20"/>
        </w:rPr>
        <w:t>schillende</w:t>
      </w:r>
      <w:proofErr w:type="spellEnd"/>
      <w:r w:rsidRPr="00A411EA">
        <w:rPr>
          <w:rFonts w:ascii="Arial" w:hAnsi="Arial" w:cs="Arial"/>
          <w:sz w:val="20"/>
          <w:szCs w:val="20"/>
        </w:rPr>
        <w:t xml:space="preserve"> organisaties consequent ingezet voor vrede wereldwijd en de rol van vrouwen daarbij, en wij zijn dankbaar voor haar belangrijke bijdrage aan het werk van WILPF, zowel nationaal als Internationaal.</w:t>
      </w:r>
    </w:p>
    <w:p w14:paraId="67405C28" w14:textId="77777777" w:rsidR="00ED699A" w:rsidRDefault="00ED699A" w:rsidP="00ED699A">
      <w:pPr>
        <w:pStyle w:val="Normaalweb"/>
        <w:spacing w:before="450" w:beforeAutospacing="0" w:after="450" w:afterAutospacing="0"/>
        <w:jc w:val="right"/>
        <w:rPr>
          <w:rStyle w:val="Nadruk"/>
          <w:rFonts w:ascii="Arial" w:hAnsi="Arial" w:cs="Arial"/>
          <w:spacing w:val="-3"/>
          <w:sz w:val="20"/>
          <w:szCs w:val="20"/>
        </w:rPr>
      </w:pPr>
      <w:r w:rsidRPr="002057B3">
        <w:rPr>
          <w:rStyle w:val="Nadruk"/>
          <w:rFonts w:ascii="Arial" w:hAnsi="Arial" w:cs="Arial"/>
          <w:spacing w:val="-3"/>
          <w:sz w:val="20"/>
          <w:szCs w:val="20"/>
        </w:rPr>
        <w:t>Han Deggeller en Rosan Huizinga</w:t>
      </w:r>
    </w:p>
    <w:p w14:paraId="360C90AE" w14:textId="77777777" w:rsidR="00B61CAA" w:rsidRDefault="00B61CAA" w:rsidP="00C6506B">
      <w:pPr>
        <w:pStyle w:val="Normaalweb"/>
        <w:spacing w:before="450" w:beforeAutospacing="0" w:after="450" w:afterAutospacing="0"/>
        <w:rPr>
          <w:rStyle w:val="Nadruk"/>
          <w:rFonts w:ascii="Arial" w:hAnsi="Arial" w:cs="Arial"/>
          <w:b/>
          <w:bCs/>
          <w:i w:val="0"/>
          <w:iCs w:val="0"/>
          <w:spacing w:val="-3"/>
          <w:sz w:val="28"/>
          <w:szCs w:val="28"/>
          <w:lang w:val="en-GB"/>
        </w:rPr>
        <w:sectPr w:rsidR="00B61CAA" w:rsidSect="00B61CAA">
          <w:type w:val="continuous"/>
          <w:pgSz w:w="11906" w:h="16838"/>
          <w:pgMar w:top="1417" w:right="1417" w:bottom="1417" w:left="1417" w:header="708" w:footer="708" w:gutter="0"/>
          <w:cols w:num="3" w:space="708"/>
          <w:docGrid w:linePitch="360"/>
        </w:sectPr>
      </w:pPr>
    </w:p>
    <w:p w14:paraId="0F0B2F1D" w14:textId="5DD1007D" w:rsidR="00ED699A" w:rsidRPr="00EC050E" w:rsidRDefault="00ED699A" w:rsidP="00C6506B">
      <w:pPr>
        <w:pStyle w:val="Normaalweb"/>
        <w:spacing w:before="450" w:beforeAutospacing="0" w:after="450" w:afterAutospacing="0"/>
        <w:rPr>
          <w:rStyle w:val="Nadruk"/>
          <w:rFonts w:ascii="Arial" w:hAnsi="Arial" w:cs="Arial"/>
          <w:b/>
          <w:bCs/>
          <w:i w:val="0"/>
          <w:iCs w:val="0"/>
          <w:spacing w:val="-3"/>
          <w:sz w:val="28"/>
          <w:szCs w:val="28"/>
          <w:lang w:val="en-GB"/>
        </w:rPr>
      </w:pPr>
    </w:p>
    <w:p w14:paraId="16C4853E" w14:textId="77777777" w:rsidR="002057B3" w:rsidRDefault="002057B3" w:rsidP="00785744">
      <w:pPr>
        <w:spacing w:after="0"/>
        <w:rPr>
          <w:rFonts w:ascii="Arial" w:hAnsi="Arial" w:cs="Arial"/>
          <w:sz w:val="20"/>
          <w:szCs w:val="20"/>
          <w:lang w:val="en-GB"/>
        </w:rPr>
      </w:pPr>
    </w:p>
    <w:p w14:paraId="083B0CE4" w14:textId="33B37A6B" w:rsidR="00ED699A" w:rsidRPr="00F569AF" w:rsidRDefault="00ED699A" w:rsidP="00785744">
      <w:pPr>
        <w:spacing w:after="0"/>
        <w:rPr>
          <w:rFonts w:ascii="Arial" w:hAnsi="Arial" w:cs="Arial"/>
          <w:sz w:val="20"/>
          <w:szCs w:val="20"/>
        </w:rPr>
        <w:sectPr w:rsidR="00ED699A" w:rsidRPr="00F569AF" w:rsidSect="00BD75FC">
          <w:type w:val="continuous"/>
          <w:pgSz w:w="11906" w:h="16838"/>
          <w:pgMar w:top="1417" w:right="1417" w:bottom="1417" w:left="1417" w:header="708" w:footer="708" w:gutter="0"/>
          <w:cols w:space="708"/>
          <w:docGrid w:linePitch="360"/>
        </w:sectPr>
      </w:pPr>
      <w:r>
        <w:rPr>
          <w:noProof/>
        </w:rPr>
        <w:drawing>
          <wp:inline distT="0" distB="0" distL="0" distR="0" wp14:anchorId="00F1B89A" wp14:editId="0E16423B">
            <wp:extent cx="5283200" cy="39624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303741" cy="3977806"/>
                    </a:xfrm>
                    <a:prstGeom prst="rect">
                      <a:avLst/>
                    </a:prstGeom>
                    <a:noFill/>
                    <a:ln>
                      <a:noFill/>
                    </a:ln>
                  </pic:spPr>
                </pic:pic>
              </a:graphicData>
            </a:graphic>
          </wp:inline>
        </w:drawing>
      </w:r>
      <w:r w:rsidR="00591AAB" w:rsidRPr="00F569AF">
        <w:rPr>
          <w:rFonts w:ascii="Arial" w:hAnsi="Arial" w:cs="Arial"/>
          <w:i/>
          <w:iCs/>
          <w:sz w:val="20"/>
          <w:szCs w:val="20"/>
        </w:rPr>
        <w:t>WILPF</w:t>
      </w:r>
      <w:r w:rsidR="00F569AF" w:rsidRPr="00F569AF">
        <w:rPr>
          <w:rFonts w:ascii="Arial" w:hAnsi="Arial" w:cs="Arial"/>
          <w:i/>
          <w:iCs/>
          <w:sz w:val="20"/>
          <w:szCs w:val="20"/>
        </w:rPr>
        <w:t>-N</w:t>
      </w:r>
      <w:r w:rsidR="00591AAB" w:rsidRPr="00F569AF">
        <w:rPr>
          <w:rFonts w:ascii="Arial" w:hAnsi="Arial" w:cs="Arial"/>
          <w:i/>
          <w:iCs/>
          <w:sz w:val="20"/>
          <w:szCs w:val="20"/>
        </w:rPr>
        <w:t>ederland in Helsinki, 1995.vlnr:</w:t>
      </w:r>
      <w:r w:rsidR="00F569AF" w:rsidRPr="00F569AF">
        <w:rPr>
          <w:rFonts w:ascii="Arial" w:hAnsi="Arial" w:cs="Arial"/>
          <w:i/>
          <w:iCs/>
          <w:sz w:val="20"/>
          <w:szCs w:val="20"/>
        </w:rPr>
        <w:t xml:space="preserve"> Hanna, Mies, Froukje, Mans, </w:t>
      </w:r>
      <w:proofErr w:type="spellStart"/>
      <w:r w:rsidR="00F569AF" w:rsidRPr="00F569AF">
        <w:rPr>
          <w:rFonts w:ascii="Arial" w:hAnsi="Arial" w:cs="Arial"/>
          <w:i/>
          <w:iCs/>
          <w:sz w:val="20"/>
          <w:szCs w:val="20"/>
        </w:rPr>
        <w:t>Carlotta</w:t>
      </w:r>
      <w:proofErr w:type="spellEnd"/>
      <w:r w:rsidR="00F569AF" w:rsidRPr="00F569AF">
        <w:rPr>
          <w:rFonts w:ascii="Arial" w:hAnsi="Arial" w:cs="Arial"/>
          <w:i/>
          <w:iCs/>
          <w:sz w:val="20"/>
          <w:szCs w:val="20"/>
        </w:rPr>
        <w:t>, Loes</w:t>
      </w:r>
    </w:p>
    <w:p w14:paraId="310F3F00" w14:textId="77777777" w:rsidR="00EC050E" w:rsidRDefault="00EC050E" w:rsidP="002057B3">
      <w:pPr>
        <w:pStyle w:val="Normaalweb"/>
        <w:spacing w:before="450" w:beforeAutospacing="0" w:after="450" w:afterAutospacing="0"/>
        <w:jc w:val="right"/>
        <w:rPr>
          <w:rStyle w:val="Nadruk"/>
          <w:rFonts w:ascii="Arial" w:hAnsi="Arial" w:cs="Arial"/>
          <w:spacing w:val="-3"/>
          <w:sz w:val="20"/>
          <w:szCs w:val="20"/>
        </w:rPr>
      </w:pPr>
    </w:p>
    <w:p w14:paraId="723A54C8" w14:textId="192F72DC" w:rsidR="00CA3717" w:rsidRPr="002057B3" w:rsidRDefault="00CA3717" w:rsidP="00CA3717">
      <w:pPr>
        <w:pStyle w:val="Normaalweb"/>
        <w:spacing w:before="450" w:beforeAutospacing="0" w:after="450" w:afterAutospacing="0"/>
        <w:rPr>
          <w:rStyle w:val="Nadruk"/>
          <w:rFonts w:ascii="Arial" w:hAnsi="Arial" w:cs="Arial"/>
          <w:spacing w:val="-3"/>
          <w:sz w:val="20"/>
          <w:szCs w:val="20"/>
        </w:rPr>
        <w:sectPr w:rsidR="00CA3717" w:rsidRPr="002057B3" w:rsidSect="002057B3">
          <w:type w:val="continuous"/>
          <w:pgSz w:w="11906" w:h="16838"/>
          <w:pgMar w:top="1417" w:right="1417" w:bottom="1417" w:left="1417" w:header="708" w:footer="708" w:gutter="0"/>
          <w:cols w:num="3" w:space="708"/>
          <w:docGrid w:linePitch="360"/>
        </w:sectPr>
      </w:pPr>
    </w:p>
    <w:p w14:paraId="6CA6F0BC" w14:textId="77777777" w:rsidR="00BE46B9" w:rsidRDefault="00BE46B9" w:rsidP="00BE46B9">
      <w:r w:rsidRPr="00BE46B9">
        <w:rPr>
          <w:rFonts w:ascii="Arial" w:hAnsi="Arial" w:cs="Arial"/>
          <w:b/>
          <w:bCs/>
          <w:sz w:val="28"/>
          <w:szCs w:val="28"/>
        </w:rPr>
        <w:t>Bericht van PAX</w:t>
      </w:r>
      <w:r>
        <w:t xml:space="preserve"> </w:t>
      </w:r>
    </w:p>
    <w:p w14:paraId="689E8E02" w14:textId="35893AF1" w:rsidR="00BE46B9" w:rsidRPr="00BE46B9" w:rsidRDefault="00BE46B9" w:rsidP="00BE46B9">
      <w:pPr>
        <w:rPr>
          <w:rFonts w:ascii="Arial" w:hAnsi="Arial" w:cs="Arial"/>
          <w:i/>
          <w:iCs/>
        </w:rPr>
      </w:pPr>
      <w:r w:rsidRPr="00BE46B9">
        <w:rPr>
          <w:rFonts w:ascii="Arial" w:hAnsi="Arial" w:cs="Arial"/>
          <w:i/>
          <w:iCs/>
        </w:rPr>
        <w:t>via Daan Kayser, projectleider autonome wapens:</w:t>
      </w:r>
    </w:p>
    <w:p w14:paraId="3A3327DF" w14:textId="77777777" w:rsidR="00C432E6" w:rsidRDefault="00BE46B9" w:rsidP="00BE46B9">
      <w:pPr>
        <w:rPr>
          <w:rFonts w:ascii="Arial" w:hAnsi="Arial" w:cs="Arial"/>
        </w:rPr>
      </w:pPr>
      <w:r w:rsidRPr="00BE46B9">
        <w:rPr>
          <w:rFonts w:ascii="Arial" w:hAnsi="Arial" w:cs="Arial"/>
        </w:rPr>
        <w:t xml:space="preserve">Aan het einde van de zomer zal  de gezamenlijke commissie van de AIV en CAVV (Commissie van advies inzake volkenrechtelijke vraagstukken) komen met een nieuw advies voor de Nederlandse regering over autonome wapens. </w:t>
      </w:r>
    </w:p>
    <w:p w14:paraId="0D6FB856" w14:textId="578D5ED7" w:rsidR="00BE46B9" w:rsidRDefault="00BE46B9" w:rsidP="00BE46B9">
      <w:pPr>
        <w:pBdr>
          <w:bottom w:val="single" w:sz="6" w:space="1" w:color="auto"/>
        </w:pBdr>
        <w:rPr>
          <w:rFonts w:ascii="Arial" w:hAnsi="Arial" w:cs="Arial"/>
        </w:rPr>
      </w:pPr>
      <w:r w:rsidRPr="00BE46B9">
        <w:rPr>
          <w:rFonts w:ascii="Arial" w:hAnsi="Arial" w:cs="Arial"/>
        </w:rPr>
        <w:t xml:space="preserve">PAX is  daarom een petitie gestart om de regering over te halen om zich aan te sluiten bij een verdrag op autonome wapens: </w:t>
      </w:r>
      <w:hyperlink r:id="rId60" w:history="1">
        <w:r w:rsidRPr="00BE46B9">
          <w:rPr>
            <w:rStyle w:val="Hyperlink"/>
            <w:rFonts w:ascii="Arial" w:hAnsi="Arial" w:cs="Arial"/>
          </w:rPr>
          <w:t>https://actie.paxvoorvrede.nl/actie/petitie-stop-killer-robots/</w:t>
        </w:r>
      </w:hyperlink>
      <w:r w:rsidRPr="00BE46B9">
        <w:rPr>
          <w:rFonts w:ascii="Arial" w:hAnsi="Arial" w:cs="Arial"/>
        </w:rPr>
        <w:t xml:space="preserve">  </w:t>
      </w:r>
    </w:p>
    <w:p w14:paraId="344A8081" w14:textId="52AAEF80" w:rsidR="00695C61" w:rsidRPr="00EB5278" w:rsidRDefault="00695C61" w:rsidP="00C6506B">
      <w:pPr>
        <w:pStyle w:val="Normaalweb"/>
        <w:spacing w:before="450" w:beforeAutospacing="0" w:after="450" w:afterAutospacing="0"/>
        <w:rPr>
          <w:rStyle w:val="Nadruk"/>
          <w:rFonts w:ascii="Arial" w:hAnsi="Arial" w:cs="Arial"/>
          <w:b/>
          <w:bCs/>
          <w:i w:val="0"/>
          <w:iCs w:val="0"/>
          <w:spacing w:val="-3"/>
          <w:sz w:val="28"/>
          <w:szCs w:val="28"/>
        </w:rPr>
      </w:pPr>
      <w:r w:rsidRPr="00EB5278">
        <w:rPr>
          <w:rStyle w:val="Nadruk"/>
          <w:rFonts w:ascii="Arial" w:hAnsi="Arial" w:cs="Arial"/>
          <w:b/>
          <w:bCs/>
          <w:i w:val="0"/>
          <w:iCs w:val="0"/>
          <w:spacing w:val="-3"/>
          <w:sz w:val="28"/>
          <w:szCs w:val="28"/>
        </w:rPr>
        <w:t xml:space="preserve">Landmijnen, </w:t>
      </w:r>
      <w:r w:rsidRPr="00EB5278">
        <w:rPr>
          <w:rStyle w:val="Nadruk"/>
          <w:rFonts w:ascii="Arial" w:hAnsi="Arial" w:cs="Arial"/>
          <w:b/>
          <w:bCs/>
          <w:spacing w:val="-3"/>
          <w:sz w:val="28"/>
          <w:szCs w:val="28"/>
        </w:rPr>
        <w:t xml:space="preserve">we dachten dat we er </w:t>
      </w:r>
      <w:r w:rsidR="008E7EFD" w:rsidRPr="00EB5278">
        <w:rPr>
          <w:rStyle w:val="Nadruk"/>
          <w:rFonts w:ascii="Arial" w:hAnsi="Arial" w:cs="Arial"/>
          <w:b/>
          <w:bCs/>
          <w:spacing w:val="-3"/>
          <w:sz w:val="28"/>
          <w:szCs w:val="28"/>
        </w:rPr>
        <w:t>(</w:t>
      </w:r>
      <w:r w:rsidR="009E7F73" w:rsidRPr="00EB5278">
        <w:rPr>
          <w:rStyle w:val="Nadruk"/>
          <w:rFonts w:ascii="Arial" w:hAnsi="Arial" w:cs="Arial"/>
          <w:b/>
          <w:bCs/>
          <w:spacing w:val="-3"/>
          <w:sz w:val="28"/>
          <w:szCs w:val="28"/>
        </w:rPr>
        <w:t xml:space="preserve">bijna) </w:t>
      </w:r>
      <w:r w:rsidRPr="00EB5278">
        <w:rPr>
          <w:rStyle w:val="Nadruk"/>
          <w:rFonts w:ascii="Arial" w:hAnsi="Arial" w:cs="Arial"/>
          <w:b/>
          <w:bCs/>
          <w:spacing w:val="-3"/>
          <w:sz w:val="28"/>
          <w:szCs w:val="28"/>
        </w:rPr>
        <w:t>vanaf waren</w:t>
      </w:r>
    </w:p>
    <w:p w14:paraId="01CE62EE" w14:textId="38F22B18" w:rsidR="00C6506B" w:rsidRPr="00EB5278" w:rsidRDefault="00C6506B" w:rsidP="00695C61">
      <w:pPr>
        <w:pStyle w:val="Normaalweb"/>
        <w:spacing w:before="450" w:beforeAutospacing="0" w:after="450" w:afterAutospacing="0"/>
        <w:rPr>
          <w:rStyle w:val="Nadruk"/>
          <w:rFonts w:ascii="Arial" w:hAnsi="Arial" w:cs="Arial"/>
          <w:spacing w:val="-3"/>
          <w:sz w:val="20"/>
          <w:szCs w:val="20"/>
        </w:rPr>
      </w:pPr>
      <w:r w:rsidRPr="00EB5278">
        <w:rPr>
          <w:rStyle w:val="Nadruk"/>
          <w:rFonts w:ascii="Arial" w:hAnsi="Arial" w:cs="Arial"/>
          <w:spacing w:val="-3"/>
          <w:sz w:val="20"/>
          <w:szCs w:val="20"/>
        </w:rPr>
        <w:t xml:space="preserve">Transcript van een gesprek van Amy Goodman </w:t>
      </w:r>
      <w:r w:rsidR="00695C61" w:rsidRPr="00EB5278">
        <w:rPr>
          <w:rStyle w:val="Nadruk"/>
          <w:rFonts w:ascii="Arial" w:hAnsi="Arial" w:cs="Arial"/>
          <w:spacing w:val="-3"/>
          <w:sz w:val="20"/>
          <w:szCs w:val="20"/>
        </w:rPr>
        <w:t xml:space="preserve">en </w:t>
      </w:r>
      <w:proofErr w:type="spellStart"/>
      <w:r w:rsidR="00695C61" w:rsidRPr="00EB5278">
        <w:rPr>
          <w:rStyle w:val="caps"/>
          <w:rFonts w:ascii="Arial" w:hAnsi="Arial" w:cs="Arial"/>
          <w:spacing w:val="-3"/>
          <w:sz w:val="20"/>
          <w:szCs w:val="20"/>
        </w:rPr>
        <w:t>Nermeen</w:t>
      </w:r>
      <w:proofErr w:type="spellEnd"/>
      <w:r w:rsidR="00695C61" w:rsidRPr="00EB5278">
        <w:rPr>
          <w:rStyle w:val="Zwaar"/>
          <w:rFonts w:ascii="Arial" w:hAnsi="Arial" w:cs="Arial"/>
          <w:spacing w:val="-3"/>
          <w:sz w:val="20"/>
          <w:szCs w:val="20"/>
        </w:rPr>
        <w:t> </w:t>
      </w:r>
      <w:proofErr w:type="spellStart"/>
      <w:r w:rsidR="00695C61" w:rsidRPr="00EB5278">
        <w:rPr>
          <w:rStyle w:val="caps"/>
          <w:rFonts w:ascii="Arial" w:hAnsi="Arial" w:cs="Arial"/>
          <w:spacing w:val="-3"/>
          <w:sz w:val="20"/>
          <w:szCs w:val="20"/>
        </w:rPr>
        <w:t>Shaikh</w:t>
      </w:r>
      <w:proofErr w:type="spellEnd"/>
      <w:r w:rsidR="00695C61" w:rsidRPr="00EB5278">
        <w:rPr>
          <w:rFonts w:ascii="Arial" w:hAnsi="Arial" w:cs="Arial"/>
          <w:spacing w:val="-3"/>
          <w:sz w:val="20"/>
          <w:szCs w:val="20"/>
        </w:rPr>
        <w:t> </w:t>
      </w:r>
      <w:r w:rsidRPr="00EB5278">
        <w:rPr>
          <w:rStyle w:val="Nadruk"/>
          <w:rFonts w:ascii="Arial" w:hAnsi="Arial" w:cs="Arial"/>
          <w:spacing w:val="-3"/>
          <w:sz w:val="20"/>
          <w:szCs w:val="20"/>
        </w:rPr>
        <w:t xml:space="preserve">van DEMOCRACY NOW, </w:t>
      </w:r>
      <w:r w:rsidR="00695C61" w:rsidRPr="00EB5278">
        <w:rPr>
          <w:rStyle w:val="Nadruk"/>
          <w:rFonts w:ascii="Arial" w:hAnsi="Arial" w:cs="Arial"/>
          <w:spacing w:val="-3"/>
          <w:sz w:val="20"/>
          <w:szCs w:val="20"/>
        </w:rPr>
        <w:t>met Jody Williams, ingekort:</w:t>
      </w:r>
    </w:p>
    <w:p w14:paraId="0EEFCD19" w14:textId="77777777" w:rsidR="00F21CCC" w:rsidRPr="00F21CCC" w:rsidRDefault="00F21CCC" w:rsidP="00F21CCC">
      <w:pPr>
        <w:spacing w:before="100" w:beforeAutospacing="1" w:line="270" w:lineRule="atLeast"/>
        <w:jc w:val="both"/>
        <w:rPr>
          <w:rFonts w:ascii="Arial" w:eastAsia="Times New Roman" w:hAnsi="Arial" w:cs="Arial"/>
          <w:b/>
          <w:bCs/>
          <w:spacing w:val="-3"/>
          <w:sz w:val="36"/>
          <w:szCs w:val="36"/>
          <w:lang w:val="en-GB" w:eastAsia="nl-NL"/>
        </w:rPr>
      </w:pPr>
      <w:r w:rsidRPr="00F21CCC">
        <w:rPr>
          <w:rFonts w:ascii="Arial" w:eastAsia="Times New Roman" w:hAnsi="Arial" w:cs="Arial"/>
          <w:b/>
          <w:bCs/>
          <w:spacing w:val="-3"/>
          <w:sz w:val="36"/>
          <w:szCs w:val="36"/>
          <w:lang w:val="en-GB" w:eastAsia="nl-NL"/>
        </w:rPr>
        <w:t>Nobel Peace Prize Winner Jody Williams Slams Biden Admin for Claiming Landmines Are a “Vital Tool”</w:t>
      </w:r>
    </w:p>
    <w:p w14:paraId="0FE2830B" w14:textId="58FED353" w:rsidR="004D5913" w:rsidRPr="00C6506B" w:rsidRDefault="004D5913" w:rsidP="00C6506B">
      <w:pPr>
        <w:pStyle w:val="Normaalweb"/>
        <w:spacing w:before="450" w:beforeAutospacing="0" w:after="450" w:afterAutospacing="0"/>
        <w:rPr>
          <w:rFonts w:ascii="Arial" w:hAnsi="Arial" w:cs="Arial"/>
          <w:spacing w:val="-3"/>
          <w:sz w:val="20"/>
          <w:szCs w:val="20"/>
          <w:lang w:val="en-GB"/>
        </w:rPr>
      </w:pPr>
      <w:r w:rsidRPr="00C6506B">
        <w:rPr>
          <w:rFonts w:ascii="Arial" w:hAnsi="Arial" w:cs="Arial"/>
          <w:spacing w:val="-3"/>
          <w:sz w:val="20"/>
          <w:szCs w:val="20"/>
          <w:lang w:val="en-GB"/>
        </w:rPr>
        <w:t xml:space="preserve">In 2014, President Obama banned the military from using landmines anywhere except the Korean Peninsula. But last year, President Trump’s </w:t>
      </w:r>
      <w:r w:rsidR="009E7F73" w:rsidRPr="00C6506B">
        <w:rPr>
          <w:rFonts w:ascii="Arial" w:hAnsi="Arial" w:cs="Arial"/>
          <w:spacing w:val="-3"/>
          <w:sz w:val="20"/>
          <w:szCs w:val="20"/>
          <w:lang w:val="en-GB"/>
        </w:rPr>
        <w:t>Defence</w:t>
      </w:r>
      <w:r w:rsidRPr="00C6506B">
        <w:rPr>
          <w:rFonts w:ascii="Arial" w:hAnsi="Arial" w:cs="Arial"/>
          <w:spacing w:val="-3"/>
          <w:sz w:val="20"/>
          <w:szCs w:val="20"/>
          <w:lang w:val="en-GB"/>
        </w:rPr>
        <w:t xml:space="preserve"> Secretary Mark Esper lifted the restrictions on the use of landmines. On Monday, State Department official Stanley Brown confirmed Trump’s policy remains in effect.</w:t>
      </w:r>
      <w:r w:rsidR="00C6506B">
        <w:rPr>
          <w:rFonts w:ascii="Arial" w:hAnsi="Arial" w:cs="Arial"/>
          <w:spacing w:val="-3"/>
          <w:sz w:val="20"/>
          <w:szCs w:val="20"/>
          <w:lang w:val="en-GB"/>
        </w:rPr>
        <w:t xml:space="preserve"> </w:t>
      </w:r>
      <w:r w:rsidRPr="00C6506B">
        <w:rPr>
          <w:rFonts w:ascii="Arial" w:hAnsi="Arial" w:cs="Arial"/>
          <w:spacing w:val="-3"/>
          <w:sz w:val="20"/>
          <w:szCs w:val="20"/>
          <w:lang w:val="en-GB"/>
        </w:rPr>
        <w:t>So, right now that policy is in effect, as you all know, and we haven’t had any discussions yet in the administration on changing the policy. So, basically, it removed the geographic restriction of Korea, and now geographic commanders can decide the use of landmines, which is a pretty high bar. So, no decision has been made, and no study has been done yet.</w:t>
      </w:r>
    </w:p>
    <w:p w14:paraId="7F32799C" w14:textId="3B030182" w:rsidR="004D5913" w:rsidRPr="00C6506B" w:rsidRDefault="004D5913" w:rsidP="00C6506B">
      <w:pPr>
        <w:pStyle w:val="Normaalweb"/>
        <w:spacing w:before="450" w:beforeAutospacing="0" w:after="450" w:afterAutospacing="0"/>
        <w:rPr>
          <w:rFonts w:ascii="Arial" w:hAnsi="Arial" w:cs="Arial"/>
          <w:spacing w:val="-3"/>
          <w:sz w:val="20"/>
          <w:szCs w:val="20"/>
          <w:lang w:val="en-GB"/>
        </w:rPr>
      </w:pPr>
      <w:r w:rsidRPr="00C6506B">
        <w:rPr>
          <w:rStyle w:val="caps"/>
          <w:rFonts w:ascii="Arial" w:hAnsi="Arial" w:cs="Arial"/>
          <w:b/>
          <w:bCs/>
          <w:spacing w:val="-3"/>
          <w:sz w:val="20"/>
          <w:szCs w:val="20"/>
          <w:lang w:val="en-GB"/>
        </w:rPr>
        <w:t>AMY</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GOODMAN</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So, the next day, on Tuesday, as criticism grew over the issue, Pentagon Press Secretary John Kirby claimed the military is now reviewing the Trump policy. As a candidate, Joe Biden had vowed to promptly roll back what he described as Trump’s “deeply misguided decision.”</w:t>
      </w:r>
      <w:r w:rsidR="00C6506B">
        <w:rPr>
          <w:rFonts w:ascii="Arial" w:hAnsi="Arial" w:cs="Arial"/>
          <w:spacing w:val="-3"/>
          <w:sz w:val="20"/>
          <w:szCs w:val="20"/>
          <w:lang w:val="en-GB"/>
        </w:rPr>
        <w:t xml:space="preserve"> </w:t>
      </w:r>
      <w:r w:rsidRPr="00C6506B">
        <w:rPr>
          <w:rFonts w:ascii="Arial" w:hAnsi="Arial" w:cs="Arial"/>
          <w:spacing w:val="-3"/>
          <w:sz w:val="20"/>
          <w:szCs w:val="20"/>
          <w:lang w:val="en-GB"/>
        </w:rPr>
        <w:t xml:space="preserve">We’re joined now by Jody Williams. She won the Nobel Peace Prize in 1997 for her work with the International Campaign to Ban Landmines. She led the organizing efforts for the landmark Mine Ban Treaty, which prohibits the use, production, transfer and stockpiling of anti-personnel mines. More than 160 nations have signed the treaty, but the United States has refused to. Jody Williams is also co-founder of the Nobel Women’s Initiative. </w:t>
      </w:r>
    </w:p>
    <w:p w14:paraId="480B3391" w14:textId="77777777" w:rsidR="004D5913" w:rsidRPr="00C6506B" w:rsidRDefault="004D5913" w:rsidP="00C6506B">
      <w:pPr>
        <w:pStyle w:val="Normaalweb"/>
        <w:spacing w:before="450" w:beforeAutospacing="0" w:after="450" w:afterAutospacing="0"/>
        <w:rPr>
          <w:rFonts w:ascii="Arial" w:hAnsi="Arial" w:cs="Arial"/>
          <w:spacing w:val="-3"/>
          <w:sz w:val="20"/>
          <w:szCs w:val="20"/>
          <w:lang w:val="en-GB"/>
        </w:rPr>
      </w:pPr>
      <w:r w:rsidRPr="00C6506B">
        <w:rPr>
          <w:rStyle w:val="caps"/>
          <w:rFonts w:ascii="Arial" w:hAnsi="Arial" w:cs="Arial"/>
          <w:b/>
          <w:bCs/>
          <w:spacing w:val="-3"/>
          <w:sz w:val="20"/>
          <w:szCs w:val="20"/>
          <w:lang w:val="en-GB"/>
        </w:rPr>
        <w:t>JODY</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WILLIAMS</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Well, as you know — and thank you for having me back. It has been a long process trying to get the United States to join 164 nations and join the treaty. It’s perplexing, to say the least. The U.S. has not used, it hasn’t exported, it hasn’t produced for decades. There have been multitudinous reviews under various presidents. So, to have President Biden decide now to have another review is quite mind-boggling. And it is, as Amnesty and others said, a deadly and, I would say, retrograde policy to not immediately move back to the Obama position.</w:t>
      </w:r>
    </w:p>
    <w:p w14:paraId="70C62B9F" w14:textId="51225669" w:rsidR="004D5913" w:rsidRPr="00C6506B" w:rsidRDefault="004D5913" w:rsidP="00C6506B">
      <w:pPr>
        <w:pStyle w:val="Normaalweb"/>
        <w:spacing w:before="450" w:beforeAutospacing="0" w:after="450" w:afterAutospacing="0"/>
        <w:rPr>
          <w:rFonts w:ascii="Arial" w:hAnsi="Arial" w:cs="Arial"/>
          <w:spacing w:val="-3"/>
          <w:sz w:val="20"/>
          <w:szCs w:val="20"/>
          <w:lang w:val="en-GB"/>
        </w:rPr>
      </w:pPr>
      <w:r w:rsidRPr="00C6506B">
        <w:rPr>
          <w:rStyle w:val="caps"/>
          <w:rFonts w:ascii="Arial" w:hAnsi="Arial" w:cs="Arial"/>
          <w:b/>
          <w:bCs/>
          <w:spacing w:val="-3"/>
          <w:sz w:val="20"/>
          <w:szCs w:val="20"/>
          <w:lang w:val="en-GB"/>
        </w:rPr>
        <w:lastRenderedPageBreak/>
        <w:t>NERMEEN</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SHAIKH</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xml:space="preserve"> Jody Williams, can you explain what the effects of these landmines are and who </w:t>
      </w:r>
      <w:r w:rsidR="007C3330">
        <w:rPr>
          <w:rFonts w:ascii="Arial" w:hAnsi="Arial" w:cs="Arial"/>
          <w:spacing w:val="-3"/>
          <w:sz w:val="20"/>
          <w:szCs w:val="20"/>
          <w:lang w:val="en-GB"/>
        </w:rPr>
        <w:t>-</w:t>
      </w:r>
      <w:r w:rsidRPr="00C6506B">
        <w:rPr>
          <w:rFonts w:ascii="Arial" w:hAnsi="Arial" w:cs="Arial"/>
          <w:spacing w:val="-3"/>
          <w:sz w:val="20"/>
          <w:szCs w:val="20"/>
          <w:lang w:val="en-GB"/>
        </w:rPr>
        <w:t> what groups</w:t>
      </w:r>
      <w:r w:rsidR="009B4A27">
        <w:rPr>
          <w:rFonts w:ascii="Arial" w:hAnsi="Arial" w:cs="Arial"/>
          <w:spacing w:val="-3"/>
          <w:sz w:val="20"/>
          <w:szCs w:val="20"/>
          <w:lang w:val="en-GB"/>
        </w:rPr>
        <w:t xml:space="preserve"> - </w:t>
      </w:r>
      <w:r w:rsidRPr="00C6506B">
        <w:rPr>
          <w:rFonts w:ascii="Arial" w:hAnsi="Arial" w:cs="Arial"/>
          <w:spacing w:val="-3"/>
          <w:sz w:val="20"/>
          <w:szCs w:val="20"/>
          <w:lang w:val="en-GB"/>
        </w:rPr>
        <w:t xml:space="preserve"> are most vulnerable? Children are, in some places, one in five people who are injured by landmines, and up to 85% of children who are injured by landmines die before they reach the hospital. Could you talk about that, why that’s the case, why children are the most vulnerable, and in what countries landmines are the most widespread?</w:t>
      </w:r>
    </w:p>
    <w:p w14:paraId="727120B7" w14:textId="27CFC8E2" w:rsidR="004D5913" w:rsidRPr="00C6506B" w:rsidRDefault="004D5913" w:rsidP="00C6506B">
      <w:pPr>
        <w:pStyle w:val="Normaalweb"/>
        <w:spacing w:before="450" w:beforeAutospacing="0" w:after="450" w:afterAutospacing="0"/>
        <w:rPr>
          <w:rFonts w:ascii="Arial" w:hAnsi="Arial" w:cs="Arial"/>
          <w:spacing w:val="-3"/>
          <w:sz w:val="20"/>
          <w:szCs w:val="20"/>
          <w:lang w:val="en-GB"/>
        </w:rPr>
      </w:pPr>
      <w:r w:rsidRPr="00C6506B">
        <w:rPr>
          <w:rStyle w:val="caps"/>
          <w:rFonts w:ascii="Arial" w:hAnsi="Arial" w:cs="Arial"/>
          <w:b/>
          <w:bCs/>
          <w:spacing w:val="-3"/>
          <w:sz w:val="20"/>
          <w:szCs w:val="20"/>
          <w:lang w:val="en-GB"/>
        </w:rPr>
        <w:t>JODY</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WILLIAMS</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Sure. Landmines were invented, if you will, in order to maim people. The thought behind that was if you had a unit of soldiers and a soldier stepped on a mine and got blown up, it would upset — freak out — the rest of the soldiers in this unit. It would take more blood, more operations to help that person.</w:t>
      </w:r>
      <w:r w:rsidR="00695C61">
        <w:rPr>
          <w:rFonts w:ascii="Arial" w:hAnsi="Arial" w:cs="Arial"/>
          <w:spacing w:val="-3"/>
          <w:sz w:val="20"/>
          <w:szCs w:val="20"/>
          <w:lang w:val="en-GB"/>
        </w:rPr>
        <w:t xml:space="preserve"> </w:t>
      </w:r>
      <w:r w:rsidRPr="00C6506B">
        <w:rPr>
          <w:rFonts w:ascii="Arial" w:hAnsi="Arial" w:cs="Arial"/>
          <w:spacing w:val="-3"/>
          <w:sz w:val="20"/>
          <w:szCs w:val="20"/>
          <w:lang w:val="en-GB"/>
        </w:rPr>
        <w:t xml:space="preserve">So, when you think about children, how small they are — and stepping on a landmine or picking it up has a devastating effect on kids, older people, women. It is an indiscriminate weapon that has no place on this planet and no place in the ground, in riverbanks where women go and wash clothes, areas where kids play. The fact that President Biden had said he would immediately turn back Mr. Trump’s confused policy and is now having another review is very </w:t>
      </w:r>
      <w:proofErr w:type="spellStart"/>
      <w:r w:rsidRPr="00C6506B">
        <w:rPr>
          <w:rFonts w:ascii="Arial" w:hAnsi="Arial" w:cs="Arial"/>
          <w:spacing w:val="-3"/>
          <w:sz w:val="20"/>
          <w:szCs w:val="20"/>
          <w:lang w:val="en-GB"/>
        </w:rPr>
        <w:t>disturbing.Mines</w:t>
      </w:r>
      <w:proofErr w:type="spellEnd"/>
      <w:r w:rsidRPr="00C6506B">
        <w:rPr>
          <w:rFonts w:ascii="Arial" w:hAnsi="Arial" w:cs="Arial"/>
          <w:spacing w:val="-3"/>
          <w:sz w:val="20"/>
          <w:szCs w:val="20"/>
          <w:lang w:val="en-GB"/>
        </w:rPr>
        <w:t xml:space="preserve"> are being used now still in Afghanistan, also in Myanmar, a few other countries. I think it’s about five these days. But many countries are still clearing the mines that had been laid decades ago. It’s a tedious and long-term process to clear landmines.</w:t>
      </w:r>
    </w:p>
    <w:p w14:paraId="79010B8E" w14:textId="77777777" w:rsidR="004D5913" w:rsidRPr="00C6506B" w:rsidRDefault="004D5913" w:rsidP="00C6506B">
      <w:pPr>
        <w:pStyle w:val="Normaalweb"/>
        <w:spacing w:before="450" w:beforeAutospacing="0" w:after="450" w:afterAutospacing="0"/>
        <w:rPr>
          <w:rFonts w:ascii="Arial" w:hAnsi="Arial" w:cs="Arial"/>
          <w:spacing w:val="-3"/>
          <w:sz w:val="20"/>
          <w:szCs w:val="20"/>
          <w:lang w:val="en-GB"/>
        </w:rPr>
      </w:pPr>
      <w:r w:rsidRPr="00C6506B">
        <w:rPr>
          <w:rStyle w:val="caps"/>
          <w:rFonts w:ascii="Arial" w:hAnsi="Arial" w:cs="Arial"/>
          <w:b/>
          <w:bCs/>
          <w:spacing w:val="-3"/>
          <w:sz w:val="20"/>
          <w:szCs w:val="20"/>
          <w:lang w:val="en-GB"/>
        </w:rPr>
        <w:t>NERMEEN</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SHAIKH</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And in addition to the U.S., Jody Williams, of course, there are other countries that have refused to sign the so-called Ottawa Convention, which limits the use of landmines. Could you explain — talk about what those countries are and where it’s known that those countries have deployed landmines, among them Russia, China, India, Pakistan, etc.?</w:t>
      </w:r>
    </w:p>
    <w:p w14:paraId="38254930" w14:textId="77777777" w:rsidR="004D5913" w:rsidRPr="00C6506B" w:rsidRDefault="004D5913" w:rsidP="00C6506B">
      <w:pPr>
        <w:pStyle w:val="Normaalweb"/>
        <w:spacing w:before="450" w:beforeAutospacing="0" w:after="450" w:afterAutospacing="0"/>
        <w:rPr>
          <w:rFonts w:ascii="Arial" w:hAnsi="Arial" w:cs="Arial"/>
          <w:spacing w:val="-3"/>
          <w:sz w:val="20"/>
          <w:szCs w:val="20"/>
          <w:lang w:val="en-GB"/>
        </w:rPr>
      </w:pPr>
      <w:r w:rsidRPr="00C6506B">
        <w:rPr>
          <w:rStyle w:val="caps"/>
          <w:rFonts w:ascii="Arial" w:hAnsi="Arial" w:cs="Arial"/>
          <w:b/>
          <w:bCs/>
          <w:spacing w:val="-3"/>
          <w:sz w:val="20"/>
          <w:szCs w:val="20"/>
          <w:lang w:val="en-GB"/>
        </w:rPr>
        <w:t>JODY</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WILLIAMS</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It is true that they have not signed. On the other hand, the pressure of the stigmatization of landmines has had an impact on their policy, except for Pakistan and India. China stopped producing for export back in the '90s. Russia has not used them or exported them, either. And this is one of the reasons, when we talk about ban treaties, that they're so important, is that when the whole world, in essence, is saying that a weapon is illegal, indiscriminate, should be banned, the pressure on countries that don’t sign is significant. When India and Pakistan, when their relations get more tense, sometimes along the border they place mostly anti-vehicle mines. But when tensions go down, they remove them. At least they do that. But they should join the treaty, too.</w:t>
      </w:r>
    </w:p>
    <w:p w14:paraId="097580FF" w14:textId="77777777" w:rsidR="004D5913" w:rsidRPr="00C6506B" w:rsidRDefault="004D5913" w:rsidP="00C6506B">
      <w:pPr>
        <w:pStyle w:val="Normaalweb"/>
        <w:spacing w:before="450" w:beforeAutospacing="0" w:after="450" w:afterAutospacing="0"/>
        <w:rPr>
          <w:rFonts w:ascii="Arial" w:hAnsi="Arial" w:cs="Arial"/>
          <w:spacing w:val="-3"/>
          <w:sz w:val="20"/>
          <w:szCs w:val="20"/>
          <w:lang w:val="en-GB"/>
        </w:rPr>
      </w:pPr>
      <w:r w:rsidRPr="00C6506B">
        <w:rPr>
          <w:rStyle w:val="caps"/>
          <w:rFonts w:ascii="Arial" w:hAnsi="Arial" w:cs="Arial"/>
          <w:b/>
          <w:bCs/>
          <w:spacing w:val="-3"/>
          <w:sz w:val="20"/>
          <w:szCs w:val="20"/>
          <w:lang w:val="en-GB"/>
        </w:rPr>
        <w:t>AMY</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GOODMAN</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As a presidential candidate, Joe Biden vowed last year to reverse Trump’s policy. In February of 2020, Biden issued this statement to Vox. He said, “The Trump administration’s reversal of years of considered decisions by Democratic and Republican presidents to curtail the use of landmines is another reckless act by a president ill-suited to serve as commander-in-chief. It will put more civilians at risk of being injured by unexploded mines, and is unnecessary from a military perspective. As president, I will promptly roll back this deeply misguided decision.” That was Joe Biden a year ago. So, how do you have then, on Monday, the Pentagon spokesperson defending the continued use of landmines, and then, because of outcry on Tuesday, the Pentagon says, “OK, we’ll review this”?</w:t>
      </w:r>
    </w:p>
    <w:p w14:paraId="3683DDED" w14:textId="4A36A833" w:rsidR="004D5913" w:rsidRPr="00C6506B" w:rsidRDefault="004D5913" w:rsidP="00C6506B">
      <w:pPr>
        <w:pStyle w:val="Normaalweb"/>
        <w:spacing w:before="450" w:beforeAutospacing="0" w:after="450" w:afterAutospacing="0"/>
        <w:rPr>
          <w:rFonts w:ascii="Arial" w:hAnsi="Arial" w:cs="Arial"/>
          <w:spacing w:val="-3"/>
          <w:sz w:val="20"/>
          <w:szCs w:val="20"/>
          <w:lang w:val="en-GB"/>
        </w:rPr>
      </w:pPr>
      <w:r w:rsidRPr="00C6506B">
        <w:rPr>
          <w:rStyle w:val="caps"/>
          <w:rFonts w:ascii="Arial" w:hAnsi="Arial" w:cs="Arial"/>
          <w:b/>
          <w:bCs/>
          <w:spacing w:val="-3"/>
          <w:sz w:val="20"/>
          <w:szCs w:val="20"/>
          <w:lang w:val="en-GB"/>
        </w:rPr>
        <w:t>JODY</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WILLIAMS</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Certainly is a contradiction and something that those of us who have fought against landmines for decades do not understand. It was fully expected that President Biden would roll back the policy fairly immediately.</w:t>
      </w:r>
      <w:r w:rsidR="00695C61">
        <w:rPr>
          <w:rFonts w:ascii="Arial" w:hAnsi="Arial" w:cs="Arial"/>
          <w:spacing w:val="-3"/>
          <w:sz w:val="20"/>
          <w:szCs w:val="20"/>
          <w:lang w:val="en-GB"/>
        </w:rPr>
        <w:t xml:space="preserve"> </w:t>
      </w:r>
      <w:r w:rsidRPr="00C6506B">
        <w:rPr>
          <w:rFonts w:ascii="Arial" w:hAnsi="Arial" w:cs="Arial"/>
          <w:spacing w:val="-3"/>
          <w:sz w:val="20"/>
          <w:szCs w:val="20"/>
          <w:lang w:val="en-GB"/>
        </w:rPr>
        <w:t>I’ve been reading some of the statements of others about it, and Senator Leahy from the great state of Vermont still contends that Biden will reverse the policy. I would suggest to Senator Leahy and others who support banning landmines that they pressure him to do it now and not do another military review. When I heard about the review, I actually — “laugh” is not the right word, but I was, like, totally confused, because it’s been reviewed time and time and time again. How many more reviews does one need to do to know that those weapons have no place on this planet?</w:t>
      </w:r>
    </w:p>
    <w:p w14:paraId="7BE59BB2" w14:textId="77777777" w:rsidR="004D5913" w:rsidRPr="00C6506B" w:rsidRDefault="004D5913" w:rsidP="00C6506B">
      <w:pPr>
        <w:pStyle w:val="Normaalweb"/>
        <w:spacing w:before="450" w:beforeAutospacing="0" w:after="450" w:afterAutospacing="0"/>
        <w:rPr>
          <w:rFonts w:ascii="Arial" w:hAnsi="Arial" w:cs="Arial"/>
          <w:spacing w:val="-3"/>
          <w:sz w:val="20"/>
          <w:szCs w:val="20"/>
          <w:lang w:val="en-GB"/>
        </w:rPr>
      </w:pPr>
      <w:r w:rsidRPr="00C6506B">
        <w:rPr>
          <w:rStyle w:val="caps"/>
          <w:rFonts w:ascii="Arial" w:hAnsi="Arial" w:cs="Arial"/>
          <w:b/>
          <w:bCs/>
          <w:spacing w:val="-3"/>
          <w:sz w:val="20"/>
          <w:szCs w:val="20"/>
          <w:lang w:val="en-GB"/>
        </w:rPr>
        <w:t>AMY</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GOODMAN</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xml:space="preserve"> Let me ask you something, Jody. Right now there’s this issue of landmines. The U.S. won’t sign onto the treaty and says it will continue the policy that Trump promoted, so landmines can be </w:t>
      </w:r>
      <w:r w:rsidRPr="00C6506B">
        <w:rPr>
          <w:rFonts w:ascii="Arial" w:hAnsi="Arial" w:cs="Arial"/>
          <w:spacing w:val="-3"/>
          <w:sz w:val="20"/>
          <w:szCs w:val="20"/>
          <w:lang w:val="en-GB"/>
        </w:rPr>
        <w:lastRenderedPageBreak/>
        <w:t>placed beyond Korea. And that’s another question: Why even in Korea? And at the same time, you have the U.S. being criticized by so many countries around the world for blocking agreements that would allow countries to get vaccines cheaply. So, the U.S. will not be a part of ensuring the world can get vaccines, but stands there with those who are pushing landmines around the world.</w:t>
      </w:r>
    </w:p>
    <w:p w14:paraId="4931C3B6" w14:textId="36E5C8F4" w:rsidR="004D5913" w:rsidRDefault="004D5913" w:rsidP="00C6506B">
      <w:pPr>
        <w:pStyle w:val="Normaalweb"/>
        <w:spacing w:before="450" w:beforeAutospacing="0" w:after="450" w:afterAutospacing="0"/>
        <w:rPr>
          <w:rFonts w:ascii="Arial" w:hAnsi="Arial" w:cs="Arial"/>
          <w:spacing w:val="-3"/>
          <w:sz w:val="20"/>
          <w:szCs w:val="20"/>
          <w:lang w:val="en-GB"/>
        </w:rPr>
      </w:pPr>
      <w:r w:rsidRPr="00C6506B">
        <w:rPr>
          <w:rStyle w:val="caps"/>
          <w:rFonts w:ascii="Arial" w:hAnsi="Arial" w:cs="Arial"/>
          <w:b/>
          <w:bCs/>
          <w:spacing w:val="-3"/>
          <w:sz w:val="20"/>
          <w:szCs w:val="20"/>
          <w:lang w:val="en-GB"/>
        </w:rPr>
        <w:t>JODY</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WILLIAMS</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xml:space="preserve"> It is mind-boggling. Again, I can’t quite imagine what President Biden is thinking. It is seriously confusing. Let me say, though, the U.S. Campaign to Ban Landmines is putting tremendous pressure on the president and everybody in the administration to change that </w:t>
      </w:r>
      <w:proofErr w:type="spellStart"/>
      <w:r w:rsidRPr="00C6506B">
        <w:rPr>
          <w:rFonts w:ascii="Arial" w:hAnsi="Arial" w:cs="Arial"/>
          <w:spacing w:val="-3"/>
          <w:sz w:val="20"/>
          <w:szCs w:val="20"/>
          <w:lang w:val="en-GB"/>
        </w:rPr>
        <w:t>policy.You</w:t>
      </w:r>
      <w:proofErr w:type="spellEnd"/>
      <w:r w:rsidRPr="00C6506B">
        <w:rPr>
          <w:rFonts w:ascii="Arial" w:hAnsi="Arial" w:cs="Arial"/>
          <w:spacing w:val="-3"/>
          <w:sz w:val="20"/>
          <w:szCs w:val="20"/>
          <w:lang w:val="en-GB"/>
        </w:rPr>
        <w:t xml:space="preserve"> know, the U.S., under Mr. Trump, as we all know, tried to withdraw from every international treaty, especially those dealing with weapons. And Mr. Biden had talked about multilateralism and working with the world community and bringing us back into, you know, the international community in a leadership role. You cannot lead from the rear. If you want to really be a leader, you need to deal with the global community, not just your own. So, hopefully, our pressure will get him to change his mind and ban them now.</w:t>
      </w:r>
    </w:p>
    <w:p w14:paraId="285B1614" w14:textId="40546411" w:rsidR="00742C24" w:rsidRPr="00742C24" w:rsidRDefault="00742C24" w:rsidP="00C6506B">
      <w:pPr>
        <w:pStyle w:val="Normaalweb"/>
        <w:spacing w:before="450" w:beforeAutospacing="0" w:after="450" w:afterAutospacing="0"/>
        <w:rPr>
          <w:rFonts w:ascii="Arial" w:hAnsi="Arial" w:cs="Arial"/>
          <w:b/>
          <w:bCs/>
          <w:spacing w:val="-3"/>
          <w:sz w:val="28"/>
          <w:szCs w:val="28"/>
          <w:lang w:val="en-GB"/>
        </w:rPr>
      </w:pPr>
      <w:r w:rsidRPr="00742C24">
        <w:rPr>
          <w:rFonts w:ascii="Arial" w:hAnsi="Arial" w:cs="Arial"/>
          <w:b/>
          <w:bCs/>
          <w:spacing w:val="-3"/>
          <w:sz w:val="28"/>
          <w:szCs w:val="28"/>
          <w:lang w:val="en-GB"/>
        </w:rPr>
        <w:t>Killer Robots</w:t>
      </w:r>
    </w:p>
    <w:p w14:paraId="4E634C97" w14:textId="2F736B7C" w:rsidR="004D5913" w:rsidRPr="00695C61" w:rsidRDefault="004D5913" w:rsidP="00A833FC">
      <w:pPr>
        <w:pStyle w:val="Normaalweb"/>
        <w:spacing w:before="450" w:beforeAutospacing="0" w:after="450" w:afterAutospacing="0"/>
        <w:jc w:val="both"/>
        <w:rPr>
          <w:rStyle w:val="Hyperlink"/>
          <w:color w:val="191F24"/>
          <w:u w:val="none"/>
          <w:lang w:val="en-GB"/>
        </w:rPr>
      </w:pPr>
      <w:r w:rsidRPr="00C6506B">
        <w:rPr>
          <w:rStyle w:val="caps"/>
          <w:rFonts w:ascii="Arial" w:hAnsi="Arial" w:cs="Arial"/>
          <w:b/>
          <w:bCs/>
          <w:spacing w:val="-3"/>
          <w:sz w:val="20"/>
          <w:szCs w:val="20"/>
          <w:lang w:val="en-GB"/>
        </w:rPr>
        <w:t>AMY</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GOODMAN</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Finally, you deal with the issue of killer robots. We don’t have much time, but we don’t want to skip over this critical area that not a lot of people know about. What are killer robots, and what’s happening with them now?</w:t>
      </w:r>
      <w:r>
        <w:fldChar w:fldCharType="begin"/>
      </w:r>
      <w:r w:rsidRPr="00695C61">
        <w:rPr>
          <w:lang w:val="en-GB"/>
        </w:rPr>
        <w:instrText xml:space="preserve"> HYPERLINK "https://www.democracynow.org/2021/4/8/joe_biden_us_landmines_policy" </w:instrText>
      </w:r>
      <w:r>
        <w:fldChar w:fldCharType="separate"/>
      </w:r>
    </w:p>
    <w:p w14:paraId="4D305A32" w14:textId="6DEC2EF6" w:rsidR="004D5913" w:rsidRDefault="004D5913" w:rsidP="00A833FC">
      <w:pPr>
        <w:spacing w:before="100" w:beforeAutospacing="1" w:line="240" w:lineRule="auto"/>
        <w:ind w:left="720"/>
        <w:jc w:val="both"/>
      </w:pPr>
      <w:r>
        <w:rPr>
          <w:noProof/>
          <w:color w:val="191F24"/>
        </w:rPr>
        <w:drawing>
          <wp:inline distT="0" distB="0" distL="0" distR="0" wp14:anchorId="4F045ADD" wp14:editId="5E2E34C0">
            <wp:extent cx="3048000" cy="1714500"/>
            <wp:effectExtent l="0" t="0" r="0" b="0"/>
            <wp:docPr id="11" name="Afbeelding 1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r>
        <w:fldChar w:fldCharType="end"/>
      </w:r>
    </w:p>
    <w:p w14:paraId="5D4F6995" w14:textId="77777777" w:rsidR="00CE5075" w:rsidRPr="00C6506B" w:rsidRDefault="00CE5075" w:rsidP="00CE5075">
      <w:pPr>
        <w:pStyle w:val="Normaalweb"/>
        <w:spacing w:before="450" w:beforeAutospacing="0" w:after="450" w:afterAutospacing="0"/>
        <w:rPr>
          <w:rFonts w:ascii="Arial" w:hAnsi="Arial" w:cs="Arial"/>
          <w:spacing w:val="-3"/>
          <w:sz w:val="20"/>
          <w:szCs w:val="20"/>
          <w:lang w:val="en-GB"/>
        </w:rPr>
      </w:pPr>
      <w:r w:rsidRPr="00C6506B">
        <w:rPr>
          <w:rStyle w:val="caps"/>
          <w:rFonts w:ascii="Arial" w:hAnsi="Arial" w:cs="Arial"/>
          <w:b/>
          <w:bCs/>
          <w:spacing w:val="-3"/>
          <w:sz w:val="20"/>
          <w:szCs w:val="20"/>
          <w:lang w:val="en-GB"/>
        </w:rPr>
        <w:t>JODY</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WILLIAMS</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Killer robots are a marriage of artificial intelligence and lethal weapons. You take the drone that can fly on its own, at least there is still a human being who sees the target and makes the decision to hit the target. A killer robot has no human being in the loop. They are programmed. They are set free. And then they make the life-and-death decision over human beings — a machine. Some in the campaign have called it death by machine. It’s terrifying.</w:t>
      </w:r>
      <w:r>
        <w:rPr>
          <w:rFonts w:ascii="Arial" w:hAnsi="Arial" w:cs="Arial"/>
          <w:spacing w:val="-3"/>
          <w:sz w:val="20"/>
          <w:szCs w:val="20"/>
          <w:lang w:val="en-GB"/>
        </w:rPr>
        <w:t xml:space="preserve"> </w:t>
      </w:r>
      <w:r w:rsidRPr="00C6506B">
        <w:rPr>
          <w:rFonts w:ascii="Arial" w:hAnsi="Arial" w:cs="Arial"/>
          <w:spacing w:val="-3"/>
          <w:sz w:val="20"/>
          <w:szCs w:val="20"/>
          <w:lang w:val="en-GB"/>
        </w:rPr>
        <w:t>The U.S. has already tested some intelligent munitions that can communicate with each other once they’ve been fired from an aircraft. And I honestly cannot understand the moral and ethical position of this country that it is OK to allow machines to kill people. It’s mind-boggling.</w:t>
      </w:r>
    </w:p>
    <w:p w14:paraId="2A8ADA33" w14:textId="61F2B3BA" w:rsidR="008847EA" w:rsidRDefault="00CE5075" w:rsidP="00CE5075">
      <w:pPr>
        <w:pStyle w:val="Normaalweb"/>
        <w:spacing w:before="450" w:beforeAutospacing="0" w:after="450" w:afterAutospacing="0"/>
        <w:rPr>
          <w:rFonts w:ascii="Arial" w:hAnsi="Arial" w:cs="Arial"/>
          <w:spacing w:val="-3"/>
          <w:sz w:val="20"/>
          <w:szCs w:val="20"/>
          <w:lang w:val="en-GB"/>
        </w:rPr>
      </w:pPr>
      <w:r w:rsidRPr="00C6506B">
        <w:rPr>
          <w:rStyle w:val="caps"/>
          <w:rFonts w:ascii="Arial" w:hAnsi="Arial" w:cs="Arial"/>
          <w:b/>
          <w:bCs/>
          <w:spacing w:val="-3"/>
          <w:sz w:val="20"/>
          <w:szCs w:val="20"/>
          <w:lang w:val="en-GB"/>
        </w:rPr>
        <w:t>AMY</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GOODMAN</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w:t>
      </w:r>
      <w:r w:rsidR="00742C24">
        <w:rPr>
          <w:rFonts w:ascii="Arial" w:hAnsi="Arial" w:cs="Arial"/>
          <w:spacing w:val="-3"/>
          <w:sz w:val="20"/>
          <w:szCs w:val="20"/>
          <w:lang w:val="en-GB"/>
        </w:rPr>
        <w:t>Y</w:t>
      </w:r>
      <w:r w:rsidRPr="00C6506B">
        <w:rPr>
          <w:rFonts w:ascii="Arial" w:hAnsi="Arial" w:cs="Arial"/>
          <w:spacing w:val="-3"/>
          <w:sz w:val="20"/>
          <w:szCs w:val="20"/>
          <w:lang w:val="en-GB"/>
        </w:rPr>
        <w:t>ou wrote, “Why do we glorify violence and war and make peace seem the folly of fools?”</w:t>
      </w:r>
      <w:r w:rsidR="008847EA">
        <w:rPr>
          <w:rFonts w:ascii="Arial" w:hAnsi="Arial" w:cs="Arial"/>
          <w:spacing w:val="-3"/>
          <w:sz w:val="20"/>
          <w:szCs w:val="20"/>
          <w:lang w:val="en-GB"/>
        </w:rPr>
        <w:t xml:space="preserve"> </w:t>
      </w:r>
    </w:p>
    <w:p w14:paraId="6A776669" w14:textId="1BAF2E2B" w:rsidR="00CE5075" w:rsidRDefault="00CE5075" w:rsidP="00CE5075">
      <w:pPr>
        <w:pStyle w:val="Normaalweb"/>
        <w:spacing w:before="450" w:beforeAutospacing="0" w:after="450" w:afterAutospacing="0"/>
        <w:rPr>
          <w:rFonts w:ascii="Arial" w:hAnsi="Arial" w:cs="Arial"/>
          <w:spacing w:val="-3"/>
          <w:sz w:val="20"/>
          <w:szCs w:val="20"/>
          <w:lang w:val="en-GB"/>
        </w:rPr>
      </w:pPr>
      <w:r w:rsidRPr="00C6506B">
        <w:rPr>
          <w:rStyle w:val="caps"/>
          <w:rFonts w:ascii="Arial" w:hAnsi="Arial" w:cs="Arial"/>
          <w:b/>
          <w:bCs/>
          <w:spacing w:val="-3"/>
          <w:sz w:val="20"/>
          <w:szCs w:val="20"/>
          <w:lang w:val="en-GB"/>
        </w:rPr>
        <w:t>JODY</w:t>
      </w:r>
      <w:r w:rsidRPr="00C6506B">
        <w:rPr>
          <w:rStyle w:val="Zwaar"/>
          <w:rFonts w:ascii="Arial" w:hAnsi="Arial" w:cs="Arial"/>
          <w:spacing w:val="-3"/>
          <w:sz w:val="20"/>
          <w:szCs w:val="20"/>
          <w:lang w:val="en-GB"/>
        </w:rPr>
        <w:t> </w:t>
      </w:r>
      <w:r w:rsidRPr="00C6506B">
        <w:rPr>
          <w:rStyle w:val="caps"/>
          <w:rFonts w:ascii="Arial" w:hAnsi="Arial" w:cs="Arial"/>
          <w:b/>
          <w:bCs/>
          <w:spacing w:val="-3"/>
          <w:sz w:val="20"/>
          <w:szCs w:val="20"/>
          <w:lang w:val="en-GB"/>
        </w:rPr>
        <w:t>WILLIAMS</w:t>
      </w:r>
      <w:r w:rsidRPr="00C6506B">
        <w:rPr>
          <w:rStyle w:val="Zwaar"/>
          <w:rFonts w:ascii="Arial" w:hAnsi="Arial" w:cs="Arial"/>
          <w:spacing w:val="-3"/>
          <w:sz w:val="20"/>
          <w:szCs w:val="20"/>
          <w:lang w:val="en-GB"/>
        </w:rPr>
        <w:t>:</w:t>
      </w:r>
      <w:r w:rsidRPr="00C6506B">
        <w:rPr>
          <w:rFonts w:ascii="Arial" w:hAnsi="Arial" w:cs="Arial"/>
          <w:spacing w:val="-3"/>
          <w:sz w:val="20"/>
          <w:szCs w:val="20"/>
          <w:lang w:val="en-GB"/>
        </w:rPr>
        <w:t xml:space="preserve"> I think about that all the time. You make a lot of money in war. Peace seems like something for, you know, feather-headed liberals and tree huggers like myself from Vermont. But war is — you know, it’s made heroic. It is not heroic. It is devastating. It is death. It is destroyed civilization. It is insane in this planet today, where we see, with the coronavirus, that everything affects everything. It is </w:t>
      </w:r>
      <w:r w:rsidRPr="00C6506B">
        <w:rPr>
          <w:rFonts w:ascii="Arial" w:hAnsi="Arial" w:cs="Arial"/>
          <w:spacing w:val="-3"/>
          <w:sz w:val="20"/>
          <w:szCs w:val="20"/>
          <w:lang w:val="en-GB"/>
        </w:rPr>
        <w:lastRenderedPageBreak/>
        <w:t>time to stop war. It is time to work together — together, excuse me — around the planet for the greater good of us all, is my view.</w:t>
      </w:r>
    </w:p>
    <w:p w14:paraId="1B6CB495" w14:textId="77777777" w:rsidR="00263858" w:rsidRPr="00695C61" w:rsidRDefault="00263858" w:rsidP="00263858">
      <w:pPr>
        <w:pStyle w:val="Normaalweb"/>
        <w:spacing w:before="450" w:beforeAutospacing="0" w:after="450" w:afterAutospacing="0"/>
        <w:rPr>
          <w:rFonts w:ascii="Arial" w:hAnsi="Arial" w:cs="Arial"/>
          <w:i/>
          <w:iCs/>
          <w:spacing w:val="-3"/>
          <w:sz w:val="20"/>
          <w:szCs w:val="20"/>
          <w:lang w:val="en-GB"/>
        </w:rPr>
      </w:pPr>
      <w:r w:rsidRPr="00695C61">
        <w:rPr>
          <w:rFonts w:ascii="Arial" w:hAnsi="Arial" w:cs="Arial"/>
          <w:i/>
          <w:iCs/>
          <w:spacing w:val="-3"/>
          <w:sz w:val="20"/>
          <w:szCs w:val="20"/>
          <w:lang w:val="en-GB"/>
        </w:rPr>
        <w:t>Jody Williams received the Nobel Peace Prize in 1997 for her work to ban landmines with the International Campaign to Ban Landmines. She’s co-founder of the Nobel Women’s Initiative.</w:t>
      </w:r>
    </w:p>
    <w:p w14:paraId="34588648" w14:textId="1224B90D" w:rsidR="00263858" w:rsidRDefault="00263858" w:rsidP="00263858">
      <w:pPr>
        <w:pBdr>
          <w:bottom w:val="single" w:sz="6" w:space="1" w:color="auto"/>
        </w:pBdr>
        <w:spacing w:line="285" w:lineRule="atLeast"/>
        <w:rPr>
          <w:i/>
          <w:iCs/>
          <w:color w:val="79838C"/>
          <w:sz w:val="20"/>
          <w:szCs w:val="20"/>
          <w:lang w:val="en-GB"/>
        </w:rPr>
      </w:pPr>
      <w:r w:rsidRPr="00F61490">
        <w:rPr>
          <w:rFonts w:ascii="Arial" w:hAnsi="Arial" w:cs="Arial"/>
          <w:i/>
          <w:iCs/>
          <w:color w:val="79838C"/>
          <w:sz w:val="20"/>
          <w:szCs w:val="20"/>
          <w:lang w:val="en-GB"/>
        </w:rPr>
        <w:t>Bron: democracynow.org</w:t>
      </w:r>
      <w:r w:rsidRPr="00C6506B">
        <w:rPr>
          <w:i/>
          <w:iCs/>
          <w:color w:val="79838C"/>
          <w:sz w:val="20"/>
          <w:szCs w:val="20"/>
          <w:lang w:val="en-GB"/>
        </w:rPr>
        <w:t xml:space="preserve">. </w:t>
      </w:r>
    </w:p>
    <w:p w14:paraId="669F934F" w14:textId="506A2AF8" w:rsidR="008629A2" w:rsidRPr="008903E1" w:rsidRDefault="008629A2" w:rsidP="00CD70DE">
      <w:pPr>
        <w:pStyle w:val="Kop1"/>
        <w:shd w:val="clear" w:color="auto" w:fill="FFFFFF"/>
        <w:spacing w:before="0" w:beforeAutospacing="0" w:after="270" w:afterAutospacing="0" w:line="626" w:lineRule="atLeast"/>
        <w:jc w:val="center"/>
        <w:textAlignment w:val="baseline"/>
        <w:rPr>
          <w:rFonts w:ascii="Arial" w:hAnsi="Arial" w:cs="Arial"/>
          <w:sz w:val="32"/>
          <w:szCs w:val="32"/>
        </w:rPr>
      </w:pPr>
      <w:r w:rsidRPr="008903E1">
        <w:rPr>
          <w:rFonts w:ascii="Arial" w:hAnsi="Arial" w:cs="Arial"/>
          <w:sz w:val="32"/>
          <w:szCs w:val="32"/>
        </w:rPr>
        <w:t>Nederlandse feministe Aletta Jacobs inspireert Argentijnen</w:t>
      </w:r>
    </w:p>
    <w:p w14:paraId="36F32D97" w14:textId="746C8798" w:rsidR="008629A2" w:rsidRPr="00C122FC" w:rsidRDefault="00FB1EF9" w:rsidP="00377F95">
      <w:pPr>
        <w:shd w:val="clear" w:color="auto" w:fill="FFFFFF"/>
        <w:spacing w:after="0" w:line="240" w:lineRule="auto"/>
        <w:textAlignment w:val="baseline"/>
        <w:rPr>
          <w:rFonts w:ascii="Arial" w:hAnsi="Arial" w:cs="Arial"/>
          <w:i/>
          <w:iCs/>
          <w:sz w:val="20"/>
          <w:szCs w:val="20"/>
        </w:rPr>
      </w:pPr>
      <w:hyperlink r:id="rId63" w:history="1">
        <w:r w:rsidR="008629A2" w:rsidRPr="00C122FC">
          <w:rPr>
            <w:rStyle w:val="Hyperlink"/>
            <w:rFonts w:ascii="Arial" w:hAnsi="Arial" w:cs="Arial"/>
            <w:i/>
            <w:iCs/>
            <w:color w:val="auto"/>
            <w:sz w:val="20"/>
            <w:szCs w:val="20"/>
            <w:bdr w:val="none" w:sz="0" w:space="0" w:color="auto" w:frame="1"/>
          </w:rPr>
          <w:t xml:space="preserve">Nina </w:t>
        </w:r>
        <w:proofErr w:type="spellStart"/>
        <w:r w:rsidR="008629A2" w:rsidRPr="00C122FC">
          <w:rPr>
            <w:rStyle w:val="Hyperlink"/>
            <w:rFonts w:ascii="Arial" w:hAnsi="Arial" w:cs="Arial"/>
            <w:i/>
            <w:iCs/>
            <w:color w:val="auto"/>
            <w:sz w:val="20"/>
            <w:szCs w:val="20"/>
            <w:bdr w:val="none" w:sz="0" w:space="0" w:color="auto" w:frame="1"/>
          </w:rPr>
          <w:t>Jurna</w:t>
        </w:r>
        <w:proofErr w:type="spellEnd"/>
      </w:hyperlink>
      <w:r w:rsidR="00F61490" w:rsidRPr="00C122FC">
        <w:rPr>
          <w:rStyle w:val="Hyperlink"/>
          <w:rFonts w:ascii="Arial" w:hAnsi="Arial" w:cs="Arial"/>
          <w:i/>
          <w:iCs/>
          <w:color w:val="auto"/>
          <w:sz w:val="20"/>
          <w:szCs w:val="20"/>
          <w:bdr w:val="none" w:sz="0" w:space="0" w:color="auto" w:frame="1"/>
        </w:rPr>
        <w:t>,</w:t>
      </w:r>
      <w:r w:rsidR="00712CEB" w:rsidRPr="00C122FC">
        <w:rPr>
          <w:rStyle w:val="Hyperlink"/>
          <w:rFonts w:ascii="Arial" w:hAnsi="Arial" w:cs="Arial"/>
          <w:i/>
          <w:iCs/>
          <w:color w:val="auto"/>
          <w:sz w:val="20"/>
          <w:szCs w:val="20"/>
          <w:bdr w:val="none" w:sz="0" w:space="0" w:color="auto" w:frame="1"/>
        </w:rPr>
        <w:t xml:space="preserve"> </w:t>
      </w:r>
      <w:hyperlink r:id="rId64" w:history="1">
        <w:r w:rsidR="008629A2" w:rsidRPr="00C122FC">
          <w:rPr>
            <w:rStyle w:val="Hyperlink"/>
            <w:rFonts w:ascii="Arial" w:hAnsi="Arial" w:cs="Arial"/>
            <w:i/>
            <w:iCs/>
            <w:color w:val="auto"/>
            <w:sz w:val="20"/>
            <w:szCs w:val="20"/>
            <w:bdr w:val="none" w:sz="0" w:space="0" w:color="auto" w:frame="1"/>
          </w:rPr>
          <w:t>Natasja de Winter</w:t>
        </w:r>
      </w:hyperlink>
    </w:p>
    <w:p w14:paraId="2A28CA55" w14:textId="48731928" w:rsidR="008629A2" w:rsidRPr="00C122FC" w:rsidRDefault="00377F95" w:rsidP="00CD70DE">
      <w:pPr>
        <w:shd w:val="clear" w:color="auto" w:fill="FFFFFF"/>
        <w:spacing w:line="240" w:lineRule="auto"/>
        <w:textAlignment w:val="baseline"/>
        <w:rPr>
          <w:rFonts w:ascii="Arial" w:hAnsi="Arial" w:cs="Arial"/>
          <w:i/>
          <w:iCs/>
          <w:sz w:val="20"/>
          <w:szCs w:val="20"/>
        </w:rPr>
      </w:pPr>
      <w:r w:rsidRPr="00C122FC">
        <w:rPr>
          <w:rFonts w:ascii="Arial" w:hAnsi="Arial" w:cs="Arial"/>
          <w:i/>
          <w:iCs/>
          <w:sz w:val="20"/>
          <w:szCs w:val="20"/>
        </w:rPr>
        <w:t xml:space="preserve">Bron: </w:t>
      </w:r>
      <w:proofErr w:type="spellStart"/>
      <w:r w:rsidRPr="00C122FC">
        <w:rPr>
          <w:rFonts w:ascii="Arial" w:hAnsi="Arial" w:cs="Arial"/>
          <w:i/>
          <w:iCs/>
          <w:sz w:val="20"/>
          <w:szCs w:val="20"/>
        </w:rPr>
        <w:t>nrc</w:t>
      </w:r>
      <w:proofErr w:type="spellEnd"/>
      <w:r w:rsidRPr="00C122FC">
        <w:rPr>
          <w:rFonts w:ascii="Arial" w:hAnsi="Arial" w:cs="Arial"/>
          <w:i/>
          <w:iCs/>
          <w:sz w:val="20"/>
          <w:szCs w:val="20"/>
        </w:rPr>
        <w:t xml:space="preserve"> </w:t>
      </w:r>
      <w:hyperlink r:id="rId65" w:history="1">
        <w:r w:rsidR="008629A2" w:rsidRPr="00C122FC">
          <w:rPr>
            <w:rStyle w:val="Hyperlink"/>
            <w:rFonts w:ascii="Arial" w:hAnsi="Arial" w:cs="Arial"/>
            <w:i/>
            <w:iCs/>
            <w:color w:val="auto"/>
            <w:sz w:val="20"/>
            <w:szCs w:val="20"/>
            <w:bdr w:val="none" w:sz="0" w:space="0" w:color="auto" w:frame="1"/>
          </w:rPr>
          <w:t>31 maart 2021</w:t>
        </w:r>
      </w:hyperlink>
      <w:r w:rsidR="00712CEB" w:rsidRPr="00C122FC">
        <w:rPr>
          <w:rStyle w:val="Hyperlink"/>
          <w:rFonts w:ascii="Arial" w:hAnsi="Arial" w:cs="Arial"/>
          <w:i/>
          <w:iCs/>
          <w:color w:val="auto"/>
          <w:sz w:val="20"/>
          <w:szCs w:val="20"/>
          <w:bdr w:val="none" w:sz="0" w:space="0" w:color="auto" w:frame="1"/>
        </w:rPr>
        <w:t xml:space="preserve"> Ingekort)</w:t>
      </w:r>
    </w:p>
    <w:p w14:paraId="45CF44BB" w14:textId="41082A5A" w:rsidR="008629A2" w:rsidRPr="00863183" w:rsidRDefault="008629A2" w:rsidP="001F7636">
      <w:pPr>
        <w:shd w:val="clear" w:color="auto" w:fill="FFFFFF"/>
        <w:spacing w:line="240" w:lineRule="auto"/>
        <w:textAlignment w:val="baseline"/>
        <w:rPr>
          <w:rFonts w:ascii="Arial" w:hAnsi="Arial" w:cs="Arial"/>
          <w:i/>
          <w:iCs/>
          <w:sz w:val="20"/>
          <w:szCs w:val="20"/>
        </w:rPr>
      </w:pPr>
      <w:r w:rsidRPr="00DC5BBD">
        <w:rPr>
          <w:rFonts w:ascii="Arial" w:hAnsi="Arial" w:cs="Arial"/>
          <w:sz w:val="20"/>
          <w:szCs w:val="20"/>
        </w:rPr>
        <w:t xml:space="preserve">De avond valt en het leven op het </w:t>
      </w:r>
      <w:proofErr w:type="spellStart"/>
      <w:r w:rsidRPr="00DC5BBD">
        <w:rPr>
          <w:rFonts w:ascii="Arial" w:hAnsi="Arial" w:cs="Arial"/>
          <w:sz w:val="20"/>
          <w:szCs w:val="20"/>
        </w:rPr>
        <w:t>Houssay</w:t>
      </w:r>
      <w:proofErr w:type="spellEnd"/>
      <w:r w:rsidRPr="00DC5BBD">
        <w:rPr>
          <w:rFonts w:ascii="Arial" w:hAnsi="Arial" w:cs="Arial"/>
          <w:sz w:val="20"/>
          <w:szCs w:val="20"/>
        </w:rPr>
        <w:t xml:space="preserve"> plein, vern</w:t>
      </w:r>
      <w:r w:rsidRPr="00CD70DE">
        <w:rPr>
          <w:rFonts w:ascii="Arial" w:hAnsi="Arial" w:cs="Arial"/>
          <w:sz w:val="20"/>
          <w:szCs w:val="20"/>
        </w:rPr>
        <w:t xml:space="preserve">oemd naar de beroemde Argentijnse fysioloog en Nobelprijswinnaar </w:t>
      </w:r>
      <w:proofErr w:type="spellStart"/>
      <w:r w:rsidRPr="00CD70DE">
        <w:rPr>
          <w:rFonts w:ascii="Arial" w:hAnsi="Arial" w:cs="Arial"/>
          <w:sz w:val="20"/>
          <w:szCs w:val="20"/>
        </w:rPr>
        <w:t>Bernardo</w:t>
      </w:r>
      <w:proofErr w:type="spellEnd"/>
      <w:r w:rsidRPr="00CD70DE">
        <w:rPr>
          <w:rFonts w:ascii="Arial" w:hAnsi="Arial" w:cs="Arial"/>
          <w:sz w:val="20"/>
          <w:szCs w:val="20"/>
        </w:rPr>
        <w:t xml:space="preserve"> </w:t>
      </w:r>
      <w:proofErr w:type="spellStart"/>
      <w:r w:rsidRPr="00CD70DE">
        <w:rPr>
          <w:rFonts w:ascii="Arial" w:hAnsi="Arial" w:cs="Arial"/>
          <w:sz w:val="20"/>
          <w:szCs w:val="20"/>
        </w:rPr>
        <w:t>Houssay</w:t>
      </w:r>
      <w:proofErr w:type="spellEnd"/>
      <w:r w:rsidRPr="00CD70DE">
        <w:rPr>
          <w:rFonts w:ascii="Arial" w:hAnsi="Arial" w:cs="Arial"/>
          <w:sz w:val="20"/>
          <w:szCs w:val="20"/>
        </w:rPr>
        <w:t>, barst los</w:t>
      </w:r>
      <w:r w:rsidR="006F4793">
        <w:rPr>
          <w:rFonts w:ascii="Arial" w:hAnsi="Arial" w:cs="Arial"/>
          <w:sz w:val="20"/>
          <w:szCs w:val="20"/>
        </w:rPr>
        <w:t>…</w:t>
      </w:r>
      <w:r w:rsidRPr="00CD70DE">
        <w:rPr>
          <w:rFonts w:ascii="Arial" w:hAnsi="Arial" w:cs="Arial"/>
          <w:sz w:val="20"/>
          <w:szCs w:val="20"/>
        </w:rPr>
        <w:t>. Bij de ingang aan het hek hangt een poster met de aankondiging in het Spaans van een audio-theatertour over het leven van de Nederlandse feministe Aletta Jacobs. ‘</w:t>
      </w:r>
      <w:r w:rsidRPr="006F4793">
        <w:rPr>
          <w:rFonts w:ascii="Arial" w:hAnsi="Arial" w:cs="Arial"/>
          <w:b/>
          <w:bCs/>
          <w:sz w:val="20"/>
          <w:szCs w:val="20"/>
        </w:rPr>
        <w:t xml:space="preserve">Aletta Jacobs, </w:t>
      </w:r>
      <w:proofErr w:type="spellStart"/>
      <w:r w:rsidRPr="006F4793">
        <w:rPr>
          <w:rFonts w:ascii="Arial" w:hAnsi="Arial" w:cs="Arial"/>
          <w:b/>
          <w:bCs/>
          <w:sz w:val="20"/>
          <w:szCs w:val="20"/>
        </w:rPr>
        <w:t>pionera</w:t>
      </w:r>
      <w:proofErr w:type="spellEnd"/>
      <w:r w:rsidRPr="006F4793">
        <w:rPr>
          <w:rFonts w:ascii="Arial" w:hAnsi="Arial" w:cs="Arial"/>
          <w:b/>
          <w:bCs/>
          <w:sz w:val="20"/>
          <w:szCs w:val="20"/>
        </w:rPr>
        <w:t>’</w:t>
      </w:r>
      <w:r w:rsidRPr="00CD70DE">
        <w:rPr>
          <w:rFonts w:ascii="Arial" w:hAnsi="Arial" w:cs="Arial"/>
          <w:sz w:val="20"/>
          <w:szCs w:val="20"/>
        </w:rPr>
        <w:t xml:space="preserve"> staat erop. Een groep van zo’n twintig mensen met koptelefoons op en mondkapjes voor schuifelt onder leiding van gids Lucia </w:t>
      </w:r>
      <w:proofErr w:type="spellStart"/>
      <w:r w:rsidRPr="00CD70DE">
        <w:rPr>
          <w:rFonts w:ascii="Arial" w:hAnsi="Arial" w:cs="Arial"/>
          <w:sz w:val="20"/>
          <w:szCs w:val="20"/>
        </w:rPr>
        <w:t>Aduriz</w:t>
      </w:r>
      <w:proofErr w:type="spellEnd"/>
      <w:r w:rsidRPr="00CD70DE">
        <w:rPr>
          <w:rFonts w:ascii="Arial" w:hAnsi="Arial" w:cs="Arial"/>
          <w:sz w:val="20"/>
          <w:szCs w:val="20"/>
        </w:rPr>
        <w:t xml:space="preserve"> rustig over het plein. Terwijl er om hen heen van alles gebeurt, houdt </w:t>
      </w:r>
      <w:proofErr w:type="spellStart"/>
      <w:r w:rsidRPr="00CD70DE">
        <w:rPr>
          <w:rFonts w:ascii="Arial" w:hAnsi="Arial" w:cs="Arial"/>
          <w:sz w:val="20"/>
          <w:szCs w:val="20"/>
        </w:rPr>
        <w:t>Aduriz</w:t>
      </w:r>
      <w:proofErr w:type="spellEnd"/>
      <w:r w:rsidRPr="00CD70DE">
        <w:rPr>
          <w:rFonts w:ascii="Arial" w:hAnsi="Arial" w:cs="Arial"/>
          <w:sz w:val="20"/>
          <w:szCs w:val="20"/>
        </w:rPr>
        <w:t xml:space="preserve"> foto’s van Aletta Jacobs omhoog en vertelt over het leven van de</w:t>
      </w:r>
      <w:r w:rsidR="00863183">
        <w:rPr>
          <w:rFonts w:ascii="Arial" w:hAnsi="Arial" w:cs="Arial"/>
          <w:sz w:val="20"/>
          <w:szCs w:val="20"/>
        </w:rPr>
        <w:t xml:space="preserve"> beroemde feministe</w:t>
      </w:r>
      <w:r w:rsidRPr="00CD70DE">
        <w:rPr>
          <w:rFonts w:ascii="Arial" w:hAnsi="Arial" w:cs="Arial"/>
          <w:sz w:val="20"/>
          <w:szCs w:val="20"/>
        </w:rPr>
        <w:t xml:space="preserve">. Plotseling blijft de groep staan bij een reeks stenen pilaren met bustes erop. </w:t>
      </w:r>
      <w:r w:rsidRPr="00863183">
        <w:rPr>
          <w:rFonts w:ascii="Arial" w:hAnsi="Arial" w:cs="Arial"/>
          <w:i/>
          <w:iCs/>
          <w:sz w:val="20"/>
          <w:szCs w:val="20"/>
        </w:rPr>
        <w:t>„Kijk goed”</w:t>
      </w:r>
      <w:r w:rsidRPr="00CD70DE">
        <w:rPr>
          <w:rFonts w:ascii="Arial" w:hAnsi="Arial" w:cs="Arial"/>
          <w:sz w:val="20"/>
          <w:szCs w:val="20"/>
        </w:rPr>
        <w:t xml:space="preserve">, horen de deelnemers een stem zeggen via hun koptelefoon. </w:t>
      </w:r>
      <w:r w:rsidRPr="00863183">
        <w:rPr>
          <w:rFonts w:ascii="Arial" w:hAnsi="Arial" w:cs="Arial"/>
          <w:i/>
          <w:iCs/>
          <w:sz w:val="20"/>
          <w:szCs w:val="20"/>
        </w:rPr>
        <w:t>„Valt het jullie niet op dat hier alleen maar bustes van mannelijke artsen staan?”</w:t>
      </w:r>
    </w:p>
    <w:p w14:paraId="3B8C97E5" w14:textId="12CDABF5" w:rsidR="008629A2" w:rsidRPr="000074CB" w:rsidRDefault="008629A2" w:rsidP="00CD70DE">
      <w:pPr>
        <w:pStyle w:val="Normaalweb"/>
        <w:shd w:val="clear" w:color="auto" w:fill="FFFFFF"/>
        <w:spacing w:before="0" w:beforeAutospacing="0" w:after="270" w:afterAutospacing="0"/>
        <w:textAlignment w:val="baseline"/>
        <w:rPr>
          <w:rFonts w:ascii="Arial" w:hAnsi="Arial" w:cs="Arial"/>
          <w:i/>
          <w:iCs/>
          <w:sz w:val="20"/>
          <w:szCs w:val="20"/>
        </w:rPr>
      </w:pPr>
      <w:r w:rsidRPr="000074CB">
        <w:rPr>
          <w:rFonts w:ascii="Arial" w:hAnsi="Arial" w:cs="Arial"/>
          <w:i/>
          <w:iCs/>
          <w:sz w:val="20"/>
          <w:szCs w:val="20"/>
        </w:rPr>
        <w:t xml:space="preserve">„Ik had nog nooit van Aletta Jacobs gehoord”, </w:t>
      </w:r>
      <w:r w:rsidRPr="000074CB">
        <w:rPr>
          <w:rFonts w:ascii="Arial" w:hAnsi="Arial" w:cs="Arial"/>
          <w:sz w:val="20"/>
          <w:szCs w:val="20"/>
        </w:rPr>
        <w:t xml:space="preserve">zegt de 24-jarige </w:t>
      </w:r>
      <w:proofErr w:type="spellStart"/>
      <w:r w:rsidRPr="000074CB">
        <w:rPr>
          <w:rFonts w:ascii="Arial" w:hAnsi="Arial" w:cs="Arial"/>
          <w:sz w:val="20"/>
          <w:szCs w:val="20"/>
        </w:rPr>
        <w:t>Daira</w:t>
      </w:r>
      <w:proofErr w:type="spellEnd"/>
      <w:r w:rsidRPr="000074CB">
        <w:rPr>
          <w:rFonts w:ascii="Arial" w:hAnsi="Arial" w:cs="Arial"/>
          <w:sz w:val="20"/>
          <w:szCs w:val="20"/>
        </w:rPr>
        <w:t xml:space="preserve"> </w:t>
      </w:r>
      <w:proofErr w:type="spellStart"/>
      <w:r w:rsidRPr="000074CB">
        <w:rPr>
          <w:rFonts w:ascii="Arial" w:hAnsi="Arial" w:cs="Arial"/>
          <w:sz w:val="20"/>
          <w:szCs w:val="20"/>
        </w:rPr>
        <w:t>Yaconis</w:t>
      </w:r>
      <w:proofErr w:type="spellEnd"/>
      <w:r w:rsidRPr="000074CB">
        <w:rPr>
          <w:rFonts w:ascii="Arial" w:hAnsi="Arial" w:cs="Arial"/>
          <w:sz w:val="20"/>
          <w:szCs w:val="20"/>
        </w:rPr>
        <w:t>, die meedoet aan de audio-theatertour.</w:t>
      </w:r>
      <w:r w:rsidRPr="000074CB">
        <w:rPr>
          <w:rFonts w:ascii="Arial" w:hAnsi="Arial" w:cs="Arial"/>
          <w:i/>
          <w:iCs/>
          <w:sz w:val="20"/>
          <w:szCs w:val="20"/>
        </w:rPr>
        <w:t xml:space="preserve"> „Maar haar verhaal als eerste afgestudeerde vrouw aan de universiteit en arts met de eerste praktijk voor vrouwen is indrukwekkend. Haar strijd voor vrouwenrechten was meer dan honderd jaar geleden, maar er zijn veel overeenkomsten met de huidige situatie van vrouwen in Argentinië.”</w:t>
      </w:r>
    </w:p>
    <w:p w14:paraId="1BABFD7E" w14:textId="0F7947EC" w:rsidR="008629A2" w:rsidRPr="00DB036E" w:rsidRDefault="006D43C5" w:rsidP="00031CB9">
      <w:pPr>
        <w:pStyle w:val="Normaalweb"/>
        <w:shd w:val="clear" w:color="auto" w:fill="FFFFFF"/>
        <w:spacing w:before="0" w:beforeAutospacing="0" w:after="270" w:afterAutospacing="0"/>
        <w:textAlignment w:val="baseline"/>
        <w:rPr>
          <w:rFonts w:ascii="Arial" w:hAnsi="Arial" w:cs="Arial"/>
          <w:sz w:val="20"/>
          <w:szCs w:val="20"/>
        </w:rPr>
      </w:pPr>
      <w:r>
        <w:rPr>
          <w:rFonts w:ascii="Arial" w:hAnsi="Arial" w:cs="Arial"/>
          <w:noProof/>
          <w:sz w:val="20"/>
          <w:szCs w:val="20"/>
        </w:rPr>
        <w:drawing>
          <wp:inline distT="0" distB="0" distL="0" distR="0" wp14:anchorId="5F99DB5F" wp14:editId="1524954B">
            <wp:extent cx="2146300" cy="21463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r w:rsidR="008629A2" w:rsidRPr="00DB036E">
        <w:rPr>
          <w:rStyle w:val="Zwaar"/>
          <w:rFonts w:ascii="Arial" w:eastAsiaTheme="majorEastAsia" w:hAnsi="Arial" w:cs="Arial"/>
          <w:i/>
          <w:iCs/>
          <w:sz w:val="20"/>
          <w:szCs w:val="20"/>
          <w:bdr w:val="none" w:sz="0" w:space="0" w:color="auto" w:frame="1"/>
        </w:rPr>
        <w:t xml:space="preserve">Aletta Jacobs, </w:t>
      </w:r>
      <w:proofErr w:type="spellStart"/>
      <w:r w:rsidR="008629A2" w:rsidRPr="00DB036E">
        <w:rPr>
          <w:rStyle w:val="Zwaar"/>
          <w:rFonts w:ascii="Arial" w:eastAsiaTheme="majorEastAsia" w:hAnsi="Arial" w:cs="Arial"/>
          <w:i/>
          <w:iCs/>
          <w:sz w:val="20"/>
          <w:szCs w:val="20"/>
          <w:bdr w:val="none" w:sz="0" w:space="0" w:color="auto" w:frame="1"/>
        </w:rPr>
        <w:t>pionera</w:t>
      </w:r>
      <w:proofErr w:type="spellEnd"/>
      <w:r w:rsidR="008629A2" w:rsidRPr="00DB036E">
        <w:rPr>
          <w:rStyle w:val="caption-text"/>
          <w:rFonts w:ascii="Arial" w:eastAsiaTheme="majorEastAsia" w:hAnsi="Arial" w:cs="Arial"/>
          <w:i/>
          <w:iCs/>
          <w:sz w:val="20"/>
          <w:szCs w:val="20"/>
          <w:bdr w:val="none" w:sz="0" w:space="0" w:color="auto" w:frame="1"/>
        </w:rPr>
        <w:t> </w:t>
      </w:r>
      <w:r w:rsidR="00DB036E" w:rsidRPr="00DB036E">
        <w:rPr>
          <w:rStyle w:val="caption-text"/>
          <w:rFonts w:ascii="Arial" w:eastAsiaTheme="majorEastAsia" w:hAnsi="Arial" w:cs="Arial"/>
          <w:i/>
          <w:iCs/>
          <w:sz w:val="20"/>
          <w:szCs w:val="20"/>
          <w:bdr w:val="none" w:sz="0" w:space="0" w:color="auto" w:frame="1"/>
        </w:rPr>
        <w:t>(poster van de voorstelling)</w:t>
      </w:r>
    </w:p>
    <w:p w14:paraId="30288153" w14:textId="77777777" w:rsidR="008629A2" w:rsidRPr="00D53945" w:rsidRDefault="008629A2" w:rsidP="00CD70DE">
      <w:pPr>
        <w:pStyle w:val="Kop2"/>
        <w:shd w:val="clear" w:color="auto" w:fill="FFFFFF"/>
        <w:spacing w:before="0" w:after="89" w:line="240" w:lineRule="auto"/>
        <w:textAlignment w:val="baseline"/>
        <w:rPr>
          <w:rFonts w:ascii="Arial" w:hAnsi="Arial" w:cs="Arial"/>
          <w:sz w:val="22"/>
          <w:szCs w:val="22"/>
        </w:rPr>
      </w:pPr>
      <w:r w:rsidRPr="00D53945">
        <w:rPr>
          <w:rFonts w:ascii="Arial" w:hAnsi="Arial" w:cs="Arial"/>
          <w:b/>
          <w:bCs/>
          <w:sz w:val="22"/>
          <w:szCs w:val="22"/>
        </w:rPr>
        <w:t>Universeel</w:t>
      </w:r>
    </w:p>
    <w:p w14:paraId="1CF6099F" w14:textId="1D914D13" w:rsidR="008629A2" w:rsidRPr="006A1575" w:rsidRDefault="008629A2" w:rsidP="00CD70DE">
      <w:pPr>
        <w:pStyle w:val="Normaalweb"/>
        <w:shd w:val="clear" w:color="auto" w:fill="FFFFFF"/>
        <w:spacing w:before="0" w:beforeAutospacing="0" w:after="0" w:afterAutospacing="0"/>
        <w:textAlignment w:val="baseline"/>
        <w:rPr>
          <w:rFonts w:ascii="Arial" w:hAnsi="Arial" w:cs="Arial"/>
          <w:i/>
          <w:iCs/>
          <w:sz w:val="20"/>
          <w:szCs w:val="20"/>
        </w:rPr>
      </w:pPr>
      <w:r w:rsidRPr="00CD70DE">
        <w:rPr>
          <w:rFonts w:ascii="Arial" w:hAnsi="Arial" w:cs="Arial"/>
          <w:sz w:val="20"/>
          <w:szCs w:val="20"/>
        </w:rPr>
        <w:t xml:space="preserve">Hoewel Aletta Jacobs (1854-1929) in een andere tijd leefde en Nederlandse was, is haar verhaal universeel. En dus is haar strijd inspirerend voor de vrouwenstrijd in Argentinië, die zo’n vijf jaar geleden losbarstte na de zoveelste gruwelijke verkrachting van een jonge vrouw met dodelijke afloop. Dat zag ook de in Buenos Aires wonende Nederlandse producent van de audio-theatertoer, Silvia Rottenberg. </w:t>
      </w:r>
      <w:r w:rsidR="00522604">
        <w:rPr>
          <w:rFonts w:ascii="Arial" w:hAnsi="Arial" w:cs="Arial"/>
          <w:sz w:val="20"/>
          <w:szCs w:val="20"/>
        </w:rPr>
        <w:t xml:space="preserve">Zij </w:t>
      </w:r>
      <w:r w:rsidRPr="00CD70DE">
        <w:rPr>
          <w:rFonts w:ascii="Arial" w:hAnsi="Arial" w:cs="Arial"/>
          <w:sz w:val="20"/>
          <w:szCs w:val="20"/>
        </w:rPr>
        <w:t xml:space="preserve">organiseert verschillende activiteiten waaronder culturele projecten. </w:t>
      </w:r>
      <w:r w:rsidRPr="005732AF">
        <w:rPr>
          <w:rFonts w:ascii="Arial" w:hAnsi="Arial" w:cs="Arial"/>
          <w:i/>
          <w:iCs/>
          <w:sz w:val="20"/>
          <w:szCs w:val="20"/>
        </w:rPr>
        <w:t xml:space="preserve">„In Argentinië is al een paar jaar deze zogeheten groene golf gaande”, </w:t>
      </w:r>
      <w:r w:rsidRPr="005732AF">
        <w:rPr>
          <w:rFonts w:ascii="Arial" w:hAnsi="Arial" w:cs="Arial"/>
          <w:sz w:val="20"/>
          <w:szCs w:val="20"/>
        </w:rPr>
        <w:t>zegt ze.</w:t>
      </w:r>
      <w:r w:rsidRPr="005732AF">
        <w:rPr>
          <w:rFonts w:ascii="Arial" w:hAnsi="Arial" w:cs="Arial"/>
          <w:i/>
          <w:iCs/>
          <w:sz w:val="20"/>
          <w:szCs w:val="20"/>
        </w:rPr>
        <w:t xml:space="preserve"> „Vrouwen uit alle leeftijdsgroepen en klassen strijden niet alleen voor gelijke rechten en het recht op abortus, maar ook tegen de vele </w:t>
      </w:r>
      <w:r w:rsidR="005732AF" w:rsidRPr="005732AF">
        <w:rPr>
          <w:rFonts w:ascii="Arial" w:hAnsi="Arial" w:cs="Arial"/>
          <w:i/>
          <w:iCs/>
          <w:sz w:val="20"/>
          <w:szCs w:val="20"/>
        </w:rPr>
        <w:lastRenderedPageBreak/>
        <w:t>verkrachtingen</w:t>
      </w:r>
      <w:r w:rsidRPr="005732AF">
        <w:rPr>
          <w:rFonts w:ascii="Arial" w:hAnsi="Arial" w:cs="Arial"/>
          <w:i/>
          <w:iCs/>
          <w:sz w:val="20"/>
          <w:szCs w:val="20"/>
        </w:rPr>
        <w:t xml:space="preserve"> en feminicides.”</w:t>
      </w:r>
      <w:r w:rsidRPr="00CD70DE">
        <w:rPr>
          <w:rFonts w:ascii="Arial" w:hAnsi="Arial" w:cs="Arial"/>
          <w:sz w:val="20"/>
          <w:szCs w:val="20"/>
        </w:rPr>
        <w:t xml:space="preserve"> Het idee ontstond om vanuit deze actualiteit iets te doen rondom de Nederlandse feministe Aletta Jacobs. Omdat er geen bestaand theaterstuk was, ging het instituut samen met de Argentijnse dramaturge Cecilia </w:t>
      </w:r>
      <w:proofErr w:type="spellStart"/>
      <w:r w:rsidRPr="00CD70DE">
        <w:rPr>
          <w:rFonts w:ascii="Arial" w:hAnsi="Arial" w:cs="Arial"/>
          <w:sz w:val="20"/>
          <w:szCs w:val="20"/>
        </w:rPr>
        <w:t>Meijide</w:t>
      </w:r>
      <w:proofErr w:type="spellEnd"/>
      <w:r w:rsidRPr="00CD70DE">
        <w:rPr>
          <w:rFonts w:ascii="Arial" w:hAnsi="Arial" w:cs="Arial"/>
          <w:sz w:val="20"/>
          <w:szCs w:val="20"/>
        </w:rPr>
        <w:t xml:space="preserve"> aan de slag. „Ze heeft het verhaal van Aletta Jacobs ver-Argentijnst en heeft zich laten inspireren door de honderden brieven die bewaard zijn gebleven van vrouwen over de hele wereld die schreven aan Aletta Jacobs”, zegt Rottenberg. </w:t>
      </w:r>
      <w:r w:rsidRPr="006A1575">
        <w:rPr>
          <w:rFonts w:ascii="Arial" w:hAnsi="Arial" w:cs="Arial"/>
          <w:i/>
          <w:iCs/>
          <w:sz w:val="20"/>
          <w:szCs w:val="20"/>
        </w:rPr>
        <w:t>„Ze stelden haar vragen over bijvoorbeeld geboortebeperking en het beëindigen van zwangerschap, of over hun lichaam. Jacobs was de eerste arts die werkelijk aandacht had voor de anatomie van het vrouwenlichaam, tot dan toe ging dat alleen over de man.”</w:t>
      </w:r>
    </w:p>
    <w:p w14:paraId="7F928B29" w14:textId="77777777" w:rsidR="008629A2" w:rsidRPr="00CD70DE" w:rsidRDefault="008629A2" w:rsidP="00CD70DE">
      <w:pPr>
        <w:pStyle w:val="Normaalweb"/>
        <w:shd w:val="clear" w:color="auto" w:fill="FFFFFF"/>
        <w:spacing w:before="0" w:beforeAutospacing="0" w:after="270" w:afterAutospacing="0"/>
        <w:textAlignment w:val="baseline"/>
        <w:rPr>
          <w:rFonts w:ascii="Arial" w:hAnsi="Arial" w:cs="Arial"/>
          <w:sz w:val="20"/>
          <w:szCs w:val="20"/>
        </w:rPr>
      </w:pPr>
      <w:r w:rsidRPr="00CD70DE">
        <w:rPr>
          <w:rFonts w:ascii="Arial" w:hAnsi="Arial" w:cs="Arial"/>
          <w:sz w:val="20"/>
          <w:szCs w:val="20"/>
        </w:rPr>
        <w:t xml:space="preserve">De brieven aan Jacobs vormen een rode draad in de tour. Het zijn vragen die nog altijd actueel zijn in het huidige, </w:t>
      </w:r>
      <w:proofErr w:type="spellStart"/>
      <w:r w:rsidRPr="00CD70DE">
        <w:rPr>
          <w:rFonts w:ascii="Arial" w:hAnsi="Arial" w:cs="Arial"/>
          <w:sz w:val="20"/>
          <w:szCs w:val="20"/>
        </w:rPr>
        <w:t>oerkatholieke</w:t>
      </w:r>
      <w:proofErr w:type="spellEnd"/>
      <w:r w:rsidRPr="00CD70DE">
        <w:rPr>
          <w:rFonts w:ascii="Arial" w:hAnsi="Arial" w:cs="Arial"/>
          <w:sz w:val="20"/>
          <w:szCs w:val="20"/>
        </w:rPr>
        <w:t xml:space="preserve"> Argentinië, waar abortus tot voor kort streng verboden was. „Dit theaterstuk komt op het juiste moment voor Argentinië”, zegt gids Lucia </w:t>
      </w:r>
      <w:proofErr w:type="spellStart"/>
      <w:r w:rsidRPr="00CD70DE">
        <w:rPr>
          <w:rFonts w:ascii="Arial" w:hAnsi="Arial" w:cs="Arial"/>
          <w:sz w:val="20"/>
          <w:szCs w:val="20"/>
        </w:rPr>
        <w:t>Aduriz</w:t>
      </w:r>
      <w:proofErr w:type="spellEnd"/>
      <w:r w:rsidRPr="00CD70DE">
        <w:rPr>
          <w:rFonts w:ascii="Arial" w:hAnsi="Arial" w:cs="Arial"/>
          <w:sz w:val="20"/>
          <w:szCs w:val="20"/>
        </w:rPr>
        <w:t xml:space="preserve">, die het publiek over het plein op sleeptouw neemt. Tussen de chaotische taferelen van de vrijdagavond door – er wordt op het plein </w:t>
      </w:r>
      <w:proofErr w:type="spellStart"/>
      <w:r w:rsidRPr="00CD70DE">
        <w:rPr>
          <w:rFonts w:ascii="Arial" w:hAnsi="Arial" w:cs="Arial"/>
          <w:sz w:val="20"/>
          <w:szCs w:val="20"/>
        </w:rPr>
        <w:t>zumba</w:t>
      </w:r>
      <w:proofErr w:type="spellEnd"/>
      <w:r w:rsidRPr="00CD70DE">
        <w:rPr>
          <w:rFonts w:ascii="Arial" w:hAnsi="Arial" w:cs="Arial"/>
          <w:sz w:val="20"/>
          <w:szCs w:val="20"/>
        </w:rPr>
        <w:t xml:space="preserve"> gedanst, geschermd, geborreld en gegeten – zijn er stiltes in de audio-theatertour waarbij de deelnemers geconfronteerd worden met de ongelijkheid van vrouwen. Zo spreekt Aletta Jacobs de deelnemers rechtstreeks toe ‘vanuit de hemel’, waarbij haar stem wordt vertolkt door de beroemde Argentijnse actrice Cristina </w:t>
      </w:r>
      <w:proofErr w:type="spellStart"/>
      <w:r w:rsidRPr="00CD70DE">
        <w:rPr>
          <w:rFonts w:ascii="Arial" w:hAnsi="Arial" w:cs="Arial"/>
          <w:sz w:val="20"/>
          <w:szCs w:val="20"/>
        </w:rPr>
        <w:t>Banegas</w:t>
      </w:r>
      <w:proofErr w:type="spellEnd"/>
      <w:r w:rsidRPr="00CD70DE">
        <w:rPr>
          <w:rFonts w:ascii="Arial" w:hAnsi="Arial" w:cs="Arial"/>
          <w:sz w:val="20"/>
          <w:szCs w:val="20"/>
        </w:rPr>
        <w:t>. „</w:t>
      </w:r>
      <w:r w:rsidRPr="00DC2BFF">
        <w:rPr>
          <w:rFonts w:ascii="Arial" w:hAnsi="Arial" w:cs="Arial"/>
          <w:i/>
          <w:iCs/>
          <w:sz w:val="20"/>
          <w:szCs w:val="20"/>
        </w:rPr>
        <w:t>Zien jullie die beelden daar aan de voorkant van de medische faculteit? Waarom staan er geen vrouwelijke artsen tussen?</w:t>
      </w:r>
      <w:r w:rsidRPr="00CD70DE">
        <w:rPr>
          <w:rFonts w:ascii="Arial" w:hAnsi="Arial" w:cs="Arial"/>
          <w:sz w:val="20"/>
          <w:szCs w:val="20"/>
        </w:rPr>
        <w:t>” vraagt Jacobs het publiek.</w:t>
      </w:r>
    </w:p>
    <w:p w14:paraId="33F19F14" w14:textId="77777777" w:rsidR="008629A2" w:rsidRPr="008F6C48" w:rsidRDefault="008629A2" w:rsidP="00CD70DE">
      <w:pPr>
        <w:pStyle w:val="Kop2"/>
        <w:shd w:val="clear" w:color="auto" w:fill="FFFFFF"/>
        <w:spacing w:before="0" w:after="89" w:line="240" w:lineRule="auto"/>
        <w:textAlignment w:val="baseline"/>
        <w:rPr>
          <w:rFonts w:ascii="Arial" w:hAnsi="Arial" w:cs="Arial"/>
          <w:sz w:val="22"/>
          <w:szCs w:val="22"/>
        </w:rPr>
      </w:pPr>
      <w:r w:rsidRPr="008F6C48">
        <w:rPr>
          <w:rFonts w:ascii="Arial" w:hAnsi="Arial" w:cs="Arial"/>
          <w:b/>
          <w:bCs/>
          <w:sz w:val="22"/>
          <w:szCs w:val="22"/>
        </w:rPr>
        <w:t>Machocultuur</w:t>
      </w:r>
    </w:p>
    <w:p w14:paraId="57708D6B" w14:textId="77777777" w:rsidR="008629A2" w:rsidRPr="00CD70DE" w:rsidRDefault="008629A2" w:rsidP="00CD70DE">
      <w:pPr>
        <w:pStyle w:val="Normaalweb"/>
        <w:shd w:val="clear" w:color="auto" w:fill="FFFFFF"/>
        <w:spacing w:before="0" w:beforeAutospacing="0" w:after="270" w:afterAutospacing="0"/>
        <w:textAlignment w:val="baseline"/>
        <w:rPr>
          <w:rFonts w:ascii="Arial" w:hAnsi="Arial" w:cs="Arial"/>
          <w:sz w:val="20"/>
          <w:szCs w:val="20"/>
        </w:rPr>
      </w:pPr>
      <w:r w:rsidRPr="00CD70DE">
        <w:rPr>
          <w:rFonts w:ascii="Arial" w:hAnsi="Arial" w:cs="Arial"/>
          <w:sz w:val="20"/>
          <w:szCs w:val="20"/>
        </w:rPr>
        <w:t>De Argentijnse vrouwenbeweging mag dan vorig jaar na een lange strijd een historisch succes hebben geboekt toen abortus werd gelegaliseerd, er valt nog genoeg te bevechten. Moord op vrouwen komt in Argentinië bijvoorbeeld buitengewoon vaak voor: gemiddeld wordt hier om de dertig uur een vrouw vermoord omdat ze vrouw is. „</w:t>
      </w:r>
      <w:r w:rsidRPr="00616940">
        <w:rPr>
          <w:rFonts w:ascii="Arial" w:hAnsi="Arial" w:cs="Arial"/>
          <w:i/>
          <w:iCs/>
          <w:sz w:val="20"/>
          <w:szCs w:val="20"/>
        </w:rPr>
        <w:t>Ik voel me vaak niet veilig op straat. Er moet hier nog heel veel verbeterd worden voor vrouwen, we leven in een machocultuur</w:t>
      </w:r>
      <w:r w:rsidRPr="00CD70DE">
        <w:rPr>
          <w:rFonts w:ascii="Arial" w:hAnsi="Arial" w:cs="Arial"/>
          <w:sz w:val="20"/>
          <w:szCs w:val="20"/>
        </w:rPr>
        <w:t xml:space="preserve">”, zegt deelneemster Daria </w:t>
      </w:r>
      <w:proofErr w:type="spellStart"/>
      <w:r w:rsidRPr="00CD70DE">
        <w:rPr>
          <w:rFonts w:ascii="Arial" w:hAnsi="Arial" w:cs="Arial"/>
          <w:sz w:val="20"/>
          <w:szCs w:val="20"/>
        </w:rPr>
        <w:t>Yaconis</w:t>
      </w:r>
      <w:proofErr w:type="spellEnd"/>
      <w:r w:rsidRPr="00CD70DE">
        <w:rPr>
          <w:rFonts w:ascii="Arial" w:hAnsi="Arial" w:cs="Arial"/>
          <w:sz w:val="20"/>
          <w:szCs w:val="20"/>
        </w:rPr>
        <w:t>.</w:t>
      </w:r>
    </w:p>
    <w:p w14:paraId="6D28F862" w14:textId="2A397F3C" w:rsidR="008629A2" w:rsidRPr="00CD70DE" w:rsidRDefault="008629A2" w:rsidP="00CD70DE">
      <w:pPr>
        <w:pStyle w:val="Normaalweb"/>
        <w:shd w:val="clear" w:color="auto" w:fill="FFFFFF"/>
        <w:spacing w:before="0" w:beforeAutospacing="0" w:after="270" w:afterAutospacing="0"/>
        <w:textAlignment w:val="baseline"/>
        <w:rPr>
          <w:rFonts w:ascii="Arial" w:hAnsi="Arial" w:cs="Arial"/>
          <w:sz w:val="20"/>
          <w:szCs w:val="20"/>
        </w:rPr>
      </w:pPr>
      <w:r w:rsidRPr="00CD70DE">
        <w:rPr>
          <w:rFonts w:ascii="Arial" w:hAnsi="Arial" w:cs="Arial"/>
          <w:sz w:val="20"/>
          <w:szCs w:val="20"/>
        </w:rPr>
        <w:t xml:space="preserve">Met strakke blik houdt de gids nu foto’s omhoog van de universiteit waaraan Aletta Jacobs studeerde. </w:t>
      </w:r>
      <w:r w:rsidR="00CD5D87">
        <w:rPr>
          <w:rFonts w:ascii="Arial" w:hAnsi="Arial" w:cs="Arial"/>
          <w:sz w:val="20"/>
          <w:szCs w:val="20"/>
        </w:rPr>
        <w:t xml:space="preserve">En </w:t>
      </w:r>
      <w:r w:rsidRPr="00CD70DE">
        <w:rPr>
          <w:rFonts w:ascii="Arial" w:hAnsi="Arial" w:cs="Arial"/>
          <w:sz w:val="20"/>
          <w:szCs w:val="20"/>
        </w:rPr>
        <w:t xml:space="preserve">foto’s van haar medestudenten, uitsluitend mannen. Rosa </w:t>
      </w:r>
      <w:proofErr w:type="spellStart"/>
      <w:r w:rsidRPr="00CD70DE">
        <w:rPr>
          <w:rFonts w:ascii="Arial" w:hAnsi="Arial" w:cs="Arial"/>
          <w:sz w:val="20"/>
          <w:szCs w:val="20"/>
        </w:rPr>
        <w:t>Spanto</w:t>
      </w:r>
      <w:proofErr w:type="spellEnd"/>
      <w:r w:rsidRPr="00CD70DE">
        <w:rPr>
          <w:rFonts w:ascii="Arial" w:hAnsi="Arial" w:cs="Arial"/>
          <w:sz w:val="20"/>
          <w:szCs w:val="20"/>
        </w:rPr>
        <w:t xml:space="preserve"> (65), met rood mondkapje voor en een wandelstok in haar hand, moet door het optreden vanavond terugdenken aan wat ze zelf in 1980 meemaakte. Ze werkte toen als boekhoudster bij een grote bank. „</w:t>
      </w:r>
      <w:r w:rsidRPr="00450998">
        <w:rPr>
          <w:rFonts w:ascii="Arial" w:hAnsi="Arial" w:cs="Arial"/>
          <w:i/>
          <w:iCs/>
          <w:sz w:val="20"/>
          <w:szCs w:val="20"/>
        </w:rPr>
        <w:t>Ik probeerde daar een betere positie te krijgen, ik was namelijk te hoog opgeleid voor het werk dat ik deed. Toen ik uiteindelijk de moed had en vroeg om salarisverhoging, werd dat afgewezen. ‘Omdat je vrouw bent’</w:t>
      </w:r>
      <w:r w:rsidRPr="00CD70DE">
        <w:rPr>
          <w:rFonts w:ascii="Arial" w:hAnsi="Arial" w:cs="Arial"/>
          <w:sz w:val="20"/>
          <w:szCs w:val="20"/>
        </w:rPr>
        <w:t>, was de uitleg.”</w:t>
      </w:r>
    </w:p>
    <w:p w14:paraId="0A4F146B" w14:textId="1C31071F" w:rsidR="008629A2" w:rsidRDefault="008629A2" w:rsidP="00CD70DE">
      <w:pPr>
        <w:pStyle w:val="Normaalweb"/>
        <w:pBdr>
          <w:bottom w:val="single" w:sz="6" w:space="1" w:color="auto"/>
        </w:pBdr>
        <w:shd w:val="clear" w:color="auto" w:fill="FFFFFF"/>
        <w:spacing w:before="0" w:beforeAutospacing="0" w:after="270" w:afterAutospacing="0"/>
        <w:textAlignment w:val="baseline"/>
        <w:rPr>
          <w:rFonts w:ascii="Arial" w:hAnsi="Arial" w:cs="Arial"/>
          <w:sz w:val="20"/>
          <w:szCs w:val="20"/>
        </w:rPr>
      </w:pPr>
      <w:r w:rsidRPr="00CD70DE">
        <w:rPr>
          <w:rFonts w:ascii="Arial" w:hAnsi="Arial" w:cs="Arial"/>
          <w:sz w:val="20"/>
          <w:szCs w:val="20"/>
        </w:rPr>
        <w:t xml:space="preserve">Tijdens de tour krijgen de vrouwen opdracht om netjes te gaan zitten volgens de regels van toen: met de benen over elkaar. Aan de mannen worden kennisvragen over onder meer vrouwenrechten gesteld. Opnieuw klinkt de stem van Aletta Jacobs door de koptelefoons. Ze vraagt het publiek waarom haar vrouwelijke collega-artsen uit Argentinië niet aanwezig zijn op het plein. Waar is bijvoorbeeld een buste of standbeeld van de Argentijnse arts en feministe Cecilia </w:t>
      </w:r>
      <w:proofErr w:type="spellStart"/>
      <w:r w:rsidRPr="00CD70DE">
        <w:rPr>
          <w:rFonts w:ascii="Arial" w:hAnsi="Arial" w:cs="Arial"/>
          <w:sz w:val="20"/>
          <w:szCs w:val="20"/>
        </w:rPr>
        <w:t>Grierson</w:t>
      </w:r>
      <w:proofErr w:type="spellEnd"/>
      <w:r w:rsidRPr="00CD70DE">
        <w:rPr>
          <w:rFonts w:ascii="Arial" w:hAnsi="Arial" w:cs="Arial"/>
          <w:sz w:val="20"/>
          <w:szCs w:val="20"/>
        </w:rPr>
        <w:t>, een tijdgenote van Jacobs? „</w:t>
      </w:r>
      <w:r w:rsidRPr="00BF6A6D">
        <w:rPr>
          <w:rFonts w:ascii="Arial" w:hAnsi="Arial" w:cs="Arial"/>
          <w:i/>
          <w:iCs/>
          <w:sz w:val="20"/>
          <w:szCs w:val="20"/>
        </w:rPr>
        <w:t>Het wordt tijd dat we ook onze eigen vrouwelijke helden gaan eren</w:t>
      </w:r>
      <w:r w:rsidRPr="00CD70DE">
        <w:rPr>
          <w:rFonts w:ascii="Arial" w:hAnsi="Arial" w:cs="Arial"/>
          <w:sz w:val="20"/>
          <w:szCs w:val="20"/>
        </w:rPr>
        <w:t xml:space="preserve">”, zegt gids Lucia </w:t>
      </w:r>
      <w:proofErr w:type="spellStart"/>
      <w:r w:rsidRPr="00CD70DE">
        <w:rPr>
          <w:rFonts w:ascii="Arial" w:hAnsi="Arial" w:cs="Arial"/>
          <w:sz w:val="20"/>
          <w:szCs w:val="20"/>
        </w:rPr>
        <w:t>Aduriz</w:t>
      </w:r>
      <w:proofErr w:type="spellEnd"/>
      <w:r w:rsidRPr="00CD70DE">
        <w:rPr>
          <w:rFonts w:ascii="Arial" w:hAnsi="Arial" w:cs="Arial"/>
          <w:sz w:val="20"/>
          <w:szCs w:val="20"/>
        </w:rPr>
        <w:t>. De deelnemers knikken. Het wordt hoog tijd dat de ruimte op het plein gedeeld gaat worden met de vrouwelijke medische helden van Argentinië, zodat de herinnering aan hen hier ook een plek krijgt.</w:t>
      </w:r>
    </w:p>
    <w:p w14:paraId="4D3FAB69" w14:textId="77777777" w:rsidR="00BF6A6D" w:rsidRPr="00CD70DE" w:rsidRDefault="00BF6A6D" w:rsidP="00CD70DE">
      <w:pPr>
        <w:pStyle w:val="Normaalweb"/>
        <w:shd w:val="clear" w:color="auto" w:fill="FFFFFF"/>
        <w:spacing w:before="0" w:beforeAutospacing="0" w:after="270" w:afterAutospacing="0"/>
        <w:textAlignment w:val="baseline"/>
        <w:rPr>
          <w:rFonts w:ascii="Arial" w:hAnsi="Arial" w:cs="Arial"/>
          <w:sz w:val="20"/>
          <w:szCs w:val="20"/>
        </w:rPr>
      </w:pPr>
    </w:p>
    <w:p w14:paraId="4018F13A" w14:textId="77777777" w:rsidR="00B937EF" w:rsidRPr="00CD70DE" w:rsidRDefault="00B937EF" w:rsidP="00CD70DE">
      <w:pPr>
        <w:spacing w:line="240" w:lineRule="auto"/>
        <w:rPr>
          <w:rFonts w:ascii="Arial" w:hAnsi="Arial" w:cs="Arial"/>
          <w:i/>
          <w:iCs/>
          <w:color w:val="79838C"/>
          <w:sz w:val="20"/>
          <w:szCs w:val="20"/>
        </w:rPr>
      </w:pPr>
    </w:p>
    <w:p w14:paraId="01DD21F7" w14:textId="77777777" w:rsidR="00263858" w:rsidRPr="00CD70DE" w:rsidRDefault="00263858" w:rsidP="00CD70DE">
      <w:pPr>
        <w:pStyle w:val="Normaalweb"/>
        <w:spacing w:before="450" w:beforeAutospacing="0" w:after="450" w:afterAutospacing="0"/>
        <w:rPr>
          <w:rFonts w:ascii="Arial" w:hAnsi="Arial" w:cs="Arial"/>
          <w:spacing w:val="-3"/>
          <w:sz w:val="20"/>
          <w:szCs w:val="20"/>
        </w:rPr>
      </w:pPr>
    </w:p>
    <w:p w14:paraId="18D277EC" w14:textId="637D7730" w:rsidR="00303033" w:rsidRDefault="00303033">
      <w:pPr>
        <w:rPr>
          <w:rFonts w:ascii="Arial" w:hAnsi="Arial" w:cs="Arial"/>
          <w:sz w:val="20"/>
          <w:szCs w:val="20"/>
        </w:rPr>
      </w:pPr>
      <w:r>
        <w:rPr>
          <w:rFonts w:ascii="Arial" w:hAnsi="Arial" w:cs="Arial"/>
          <w:sz w:val="20"/>
          <w:szCs w:val="20"/>
        </w:rPr>
        <w:br w:type="page"/>
      </w:r>
    </w:p>
    <w:p w14:paraId="5F524EBE" w14:textId="77777777" w:rsidR="00CE5075" w:rsidRPr="00CD70DE" w:rsidRDefault="00CE5075" w:rsidP="00CD70DE">
      <w:pPr>
        <w:spacing w:before="100" w:beforeAutospacing="1" w:line="240" w:lineRule="auto"/>
        <w:ind w:left="720"/>
        <w:rPr>
          <w:rFonts w:ascii="Arial" w:hAnsi="Arial" w:cs="Arial"/>
          <w:sz w:val="20"/>
          <w:szCs w:val="20"/>
        </w:rPr>
      </w:pPr>
    </w:p>
    <w:p w14:paraId="026616A2" w14:textId="18E1E25F" w:rsidR="004D5913" w:rsidRPr="00CD70DE" w:rsidRDefault="00FB1EF9" w:rsidP="00CD70DE">
      <w:pPr>
        <w:pStyle w:val="article-authordesc"/>
        <w:spacing w:before="150" w:beforeAutospacing="0" w:after="0" w:afterAutospacing="0"/>
        <w:textAlignment w:val="baseline"/>
        <w:rPr>
          <w:rFonts w:ascii="Arial" w:hAnsi="Arial" w:cs="Arial"/>
          <w:color w:val="323232"/>
          <w:sz w:val="20"/>
          <w:szCs w:val="20"/>
        </w:rPr>
      </w:pPr>
      <w:hyperlink r:id="rId67" w:history="1">
        <w:r w:rsidR="004D5913" w:rsidRPr="00CD70DE">
          <w:rPr>
            <w:rFonts w:ascii="Arial" w:hAnsi="Arial" w:cs="Arial"/>
            <w:b/>
            <w:bCs/>
            <w:caps/>
            <w:color w:val="0000FF"/>
            <w:spacing w:val="15"/>
            <w:sz w:val="20"/>
            <w:szCs w:val="20"/>
            <w:bdr w:val="none" w:sz="0" w:space="0" w:color="auto" w:frame="1"/>
            <w:shd w:val="clear" w:color="auto" w:fill="191F24"/>
          </w:rPr>
          <w:br/>
        </w:r>
      </w:hyperlink>
    </w:p>
    <w:p w14:paraId="33A83F97" w14:textId="77777777" w:rsidR="00DB2DCD" w:rsidRPr="00CD70DE" w:rsidRDefault="00DB2DCD" w:rsidP="00CD70DE">
      <w:pPr>
        <w:pStyle w:val="article-authordesc"/>
        <w:shd w:val="clear" w:color="auto" w:fill="FFFFFF"/>
        <w:spacing w:before="150" w:beforeAutospacing="0" w:after="0" w:afterAutospacing="0"/>
        <w:ind w:left="360"/>
        <w:textAlignment w:val="baseline"/>
        <w:rPr>
          <w:rFonts w:ascii="Arial" w:hAnsi="Arial" w:cs="Arial"/>
          <w:color w:val="323232"/>
          <w:sz w:val="20"/>
          <w:szCs w:val="20"/>
        </w:rPr>
      </w:pPr>
    </w:p>
    <w:p w14:paraId="6F190235" w14:textId="77777777" w:rsidR="00D92FC2" w:rsidRPr="00CD70DE" w:rsidRDefault="00D92FC2" w:rsidP="00CD70DE">
      <w:pPr>
        <w:shd w:val="clear" w:color="auto" w:fill="FFFFFF"/>
        <w:spacing w:after="0" w:line="240" w:lineRule="auto"/>
        <w:textAlignment w:val="baseline"/>
        <w:rPr>
          <w:rFonts w:ascii="Arial" w:eastAsia="Times New Roman" w:hAnsi="Arial" w:cs="Arial"/>
          <w:color w:val="323232"/>
          <w:sz w:val="20"/>
          <w:szCs w:val="20"/>
          <w:lang w:eastAsia="nl-NL"/>
        </w:rPr>
      </w:pPr>
    </w:p>
    <w:p w14:paraId="7D6DA7F5" w14:textId="1E53CD9A" w:rsidR="002B294B" w:rsidRDefault="002B294B" w:rsidP="00FA2AA7">
      <w:pPr>
        <w:pStyle w:val="Normaalweb"/>
        <w:ind w:left="708"/>
        <w:rPr>
          <w:rFonts w:ascii="Arial" w:hAnsi="Arial" w:cs="Arial"/>
        </w:rPr>
      </w:pPr>
    </w:p>
    <w:p w14:paraId="10034765" w14:textId="68D694E0" w:rsidR="00E045EF" w:rsidRDefault="00E045EF" w:rsidP="00FA2AA7">
      <w:pPr>
        <w:pStyle w:val="Normaalweb"/>
        <w:ind w:left="708"/>
        <w:rPr>
          <w:rFonts w:ascii="Arial" w:hAnsi="Arial" w:cs="Arial"/>
        </w:rPr>
      </w:pPr>
    </w:p>
    <w:p w14:paraId="0B1A5582" w14:textId="77777777" w:rsidR="00E045EF" w:rsidRDefault="00E045EF" w:rsidP="00FA2AA7">
      <w:pPr>
        <w:pStyle w:val="Normaalweb"/>
        <w:ind w:left="708"/>
        <w:rPr>
          <w:rFonts w:ascii="Arial" w:hAnsi="Arial" w:cs="Arial"/>
        </w:rPr>
      </w:pPr>
    </w:p>
    <w:p w14:paraId="6E2E9FC6" w14:textId="72D14C53" w:rsidR="00FA2AA7" w:rsidRPr="0096334F" w:rsidRDefault="002B294B" w:rsidP="00FA2AA7">
      <w:pPr>
        <w:pStyle w:val="Normaalweb"/>
        <w:ind w:left="708"/>
        <w:rPr>
          <w:rFonts w:ascii="Arial" w:hAnsi="Arial" w:cs="Arial"/>
        </w:rPr>
      </w:pPr>
      <w:r w:rsidRPr="002B294B">
        <w:rPr>
          <w:rFonts w:ascii="Arial" w:hAnsi="Arial" w:cs="Arial"/>
          <w:sz w:val="28"/>
          <w:szCs w:val="28"/>
        </w:rPr>
        <w:t>T</w:t>
      </w:r>
      <w:r w:rsidR="00A84AF0" w:rsidRPr="002B294B">
        <w:rPr>
          <w:rFonts w:ascii="Arial" w:hAnsi="Arial" w:cs="Arial"/>
          <w:sz w:val="28"/>
          <w:szCs w:val="28"/>
        </w:rPr>
        <w:t>erwijl de wereld zich bezeert</w:t>
      </w:r>
      <w:r w:rsidR="00A84AF0" w:rsidRPr="002B294B">
        <w:rPr>
          <w:rFonts w:ascii="Arial" w:hAnsi="Arial" w:cs="Arial"/>
          <w:sz w:val="28"/>
          <w:szCs w:val="28"/>
        </w:rPr>
        <w:br/>
      </w:r>
      <w:r w:rsidR="00A84AF0" w:rsidRPr="0096334F">
        <w:rPr>
          <w:rFonts w:ascii="Arial" w:hAnsi="Arial" w:cs="Arial"/>
        </w:rPr>
        <w:br/>
        <w:t>Zo opgevoed ontstond het plichtsgevoel</w:t>
      </w:r>
      <w:r w:rsidR="00A84AF0" w:rsidRPr="0096334F">
        <w:rPr>
          <w:rFonts w:ascii="Arial" w:hAnsi="Arial" w:cs="Arial"/>
        </w:rPr>
        <w:br/>
        <w:t>dat lag te piekeren in mijn hand:</w:t>
      </w:r>
      <w:r w:rsidR="00A84AF0" w:rsidRPr="0096334F">
        <w:rPr>
          <w:rFonts w:ascii="Arial" w:hAnsi="Arial" w:cs="Arial"/>
        </w:rPr>
        <w:br/>
        <w:t>de slapeloze koorts van woorden met een doel,</w:t>
      </w:r>
      <w:r w:rsidR="00A84AF0" w:rsidRPr="0096334F">
        <w:rPr>
          <w:rFonts w:ascii="Arial" w:hAnsi="Arial" w:cs="Arial"/>
        </w:rPr>
        <w:br/>
        <w:t>een zenuwbaan die stroom verlangt.</w:t>
      </w:r>
      <w:r w:rsidR="00A84AF0" w:rsidRPr="0096334F">
        <w:rPr>
          <w:rFonts w:ascii="Arial" w:hAnsi="Arial" w:cs="Arial"/>
        </w:rPr>
        <w:br/>
      </w:r>
      <w:r w:rsidR="00A84AF0" w:rsidRPr="0096334F">
        <w:rPr>
          <w:rFonts w:ascii="Arial" w:hAnsi="Arial" w:cs="Arial"/>
        </w:rPr>
        <w:br/>
        <w:t>Zo opgedraaid kwam ik op deze plek, een tuin</w:t>
      </w:r>
      <w:r w:rsidR="00A84AF0" w:rsidRPr="0096334F">
        <w:rPr>
          <w:rFonts w:ascii="Arial" w:hAnsi="Arial" w:cs="Arial"/>
        </w:rPr>
        <w:br/>
        <w:t>waarin ik door een vrouw onder een boom</w:t>
      </w:r>
      <w:r w:rsidR="00A84AF0" w:rsidRPr="0096334F">
        <w:rPr>
          <w:rFonts w:ascii="Arial" w:hAnsi="Arial" w:cs="Arial"/>
        </w:rPr>
        <w:br/>
        <w:t>werd neergezet. Er viel een merel uit de kruin</w:t>
      </w:r>
      <w:r w:rsidR="00A84AF0" w:rsidRPr="0096334F">
        <w:rPr>
          <w:rFonts w:ascii="Arial" w:hAnsi="Arial" w:cs="Arial"/>
        </w:rPr>
        <w:br/>
        <w:t>die aan mijn voeten hippen bleef.</w:t>
      </w:r>
      <w:r w:rsidR="00A84AF0" w:rsidRPr="0096334F">
        <w:rPr>
          <w:rFonts w:ascii="Arial" w:hAnsi="Arial" w:cs="Arial"/>
        </w:rPr>
        <w:br/>
      </w:r>
      <w:r w:rsidR="00A84AF0" w:rsidRPr="0096334F">
        <w:rPr>
          <w:rFonts w:ascii="Arial" w:hAnsi="Arial" w:cs="Arial"/>
        </w:rPr>
        <w:br/>
        <w:t>Hier heb ik het geleerd: stil te blijven zitten</w:t>
      </w:r>
      <w:r w:rsidR="00A84AF0" w:rsidRPr="0096334F">
        <w:rPr>
          <w:rFonts w:ascii="Arial" w:hAnsi="Arial" w:cs="Arial"/>
        </w:rPr>
        <w:br/>
        <w:t>om een vogel niet te laten schrikken,</w:t>
      </w:r>
      <w:r w:rsidR="00A84AF0" w:rsidRPr="0096334F">
        <w:rPr>
          <w:rFonts w:ascii="Arial" w:hAnsi="Arial" w:cs="Arial"/>
        </w:rPr>
        <w:br/>
        <w:t>terwijl de wereld zich bezeert.</w:t>
      </w:r>
      <w:r w:rsidR="00A84AF0" w:rsidRPr="0096334F">
        <w:rPr>
          <w:rFonts w:ascii="Arial" w:hAnsi="Arial" w:cs="Arial"/>
        </w:rPr>
        <w:br/>
        <w:t>Naar deze plek ben ik vaak teruggekeerd.</w:t>
      </w:r>
      <w:r w:rsidR="00A84AF0" w:rsidRPr="0096334F">
        <w:rPr>
          <w:rFonts w:ascii="Arial" w:hAnsi="Arial" w:cs="Arial"/>
        </w:rPr>
        <w:br/>
      </w:r>
      <w:r w:rsidR="00A84AF0" w:rsidRPr="0096334F">
        <w:rPr>
          <w:rFonts w:ascii="Arial" w:hAnsi="Arial" w:cs="Arial"/>
        </w:rPr>
        <w:br/>
      </w:r>
      <w:r w:rsidR="00A84AF0" w:rsidRPr="0096334F">
        <w:rPr>
          <w:rFonts w:ascii="Arial" w:hAnsi="Arial" w:cs="Arial"/>
        </w:rPr>
        <w:br/>
      </w:r>
    </w:p>
    <w:p w14:paraId="0C2AAF00" w14:textId="3138F02E" w:rsidR="00A84AF0" w:rsidRPr="005927E3" w:rsidRDefault="00FA2AA7" w:rsidP="00FA2AA7">
      <w:pPr>
        <w:pStyle w:val="Normaalweb"/>
        <w:ind w:left="708"/>
        <w:rPr>
          <w:rFonts w:ascii="Arial" w:hAnsi="Arial" w:cs="Arial"/>
          <w:i/>
          <w:iCs/>
          <w:sz w:val="22"/>
          <w:szCs w:val="22"/>
        </w:rPr>
      </w:pPr>
      <w:r w:rsidRPr="0096334F">
        <w:rPr>
          <w:rFonts w:ascii="Arial" w:hAnsi="Arial" w:cs="Arial"/>
        </w:rPr>
        <w:t xml:space="preserve">                                                                                   </w:t>
      </w:r>
      <w:r w:rsidR="00A84AF0" w:rsidRPr="005927E3">
        <w:rPr>
          <w:rFonts w:ascii="Arial" w:hAnsi="Arial" w:cs="Arial"/>
          <w:i/>
          <w:iCs/>
          <w:sz w:val="22"/>
          <w:szCs w:val="22"/>
        </w:rPr>
        <w:t xml:space="preserve">Charles </w:t>
      </w:r>
      <w:proofErr w:type="spellStart"/>
      <w:r w:rsidR="00A84AF0" w:rsidRPr="005927E3">
        <w:rPr>
          <w:rFonts w:ascii="Arial" w:hAnsi="Arial" w:cs="Arial"/>
          <w:i/>
          <w:iCs/>
          <w:sz w:val="22"/>
          <w:szCs w:val="22"/>
        </w:rPr>
        <w:t>Ducal</w:t>
      </w:r>
      <w:proofErr w:type="spellEnd"/>
      <w:r w:rsidR="00A84AF0" w:rsidRPr="005927E3">
        <w:rPr>
          <w:rFonts w:ascii="Arial" w:hAnsi="Arial" w:cs="Arial"/>
          <w:i/>
          <w:iCs/>
          <w:sz w:val="22"/>
          <w:szCs w:val="22"/>
        </w:rPr>
        <w:t xml:space="preserve"> (1952)</w:t>
      </w:r>
      <w:r w:rsidR="00A84AF0" w:rsidRPr="005927E3">
        <w:rPr>
          <w:rFonts w:ascii="Arial" w:hAnsi="Arial" w:cs="Arial"/>
          <w:i/>
          <w:iCs/>
          <w:sz w:val="22"/>
          <w:szCs w:val="22"/>
        </w:rPr>
        <w:br/>
      </w:r>
      <w:r w:rsidRPr="005927E3">
        <w:rPr>
          <w:rFonts w:ascii="Arial" w:hAnsi="Arial" w:cs="Arial"/>
          <w:i/>
          <w:iCs/>
          <w:sz w:val="22"/>
          <w:szCs w:val="22"/>
        </w:rPr>
        <w:t xml:space="preserve">                                                                        </w:t>
      </w:r>
      <w:r w:rsidR="00A84AF0" w:rsidRPr="005927E3">
        <w:rPr>
          <w:rFonts w:ascii="Arial" w:hAnsi="Arial" w:cs="Arial"/>
          <w:i/>
          <w:iCs/>
          <w:sz w:val="22"/>
          <w:szCs w:val="22"/>
        </w:rPr>
        <w:t>uit: De koers van de eeuw (2021)</w:t>
      </w:r>
    </w:p>
    <w:p w14:paraId="50D1F8DF" w14:textId="77777777" w:rsidR="00D92FC2" w:rsidRPr="008629A2" w:rsidRDefault="00D92FC2" w:rsidP="00D92FC2">
      <w:pPr>
        <w:spacing w:after="0" w:line="240" w:lineRule="auto"/>
        <w:textAlignment w:val="baseline"/>
        <w:rPr>
          <w:rFonts w:ascii="Arial" w:eastAsia="Times New Roman" w:hAnsi="Arial" w:cs="Arial"/>
          <w:color w:val="656565"/>
          <w:sz w:val="21"/>
          <w:szCs w:val="21"/>
          <w:lang w:eastAsia="nl-NL"/>
        </w:rPr>
      </w:pPr>
    </w:p>
    <w:sectPr w:rsidR="00D92FC2" w:rsidRPr="008629A2" w:rsidSect="00BD75F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9775" w14:textId="77777777" w:rsidR="00FB1EF9" w:rsidRDefault="00FB1EF9" w:rsidP="00BD75FC">
      <w:pPr>
        <w:spacing w:after="0" w:line="240" w:lineRule="auto"/>
      </w:pPr>
      <w:r>
        <w:separator/>
      </w:r>
    </w:p>
  </w:endnote>
  <w:endnote w:type="continuationSeparator" w:id="0">
    <w:p w14:paraId="0F7A5F69" w14:textId="77777777" w:rsidR="00FB1EF9" w:rsidRDefault="00FB1EF9" w:rsidP="00BD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FF1B" w14:textId="77777777" w:rsidR="004F7BB5" w:rsidRDefault="00BD75FC">
    <w:pPr>
      <w:pStyle w:val="Voettekst"/>
    </w:pPr>
    <w:r>
      <w:fldChar w:fldCharType="begin"/>
    </w:r>
    <w:r>
      <w:instrText xml:space="preserve"> PAGE   \* MERGEFORMAT </w:instrText>
    </w:r>
    <w:r>
      <w:fldChar w:fldCharType="separate"/>
    </w:r>
    <w:r>
      <w:rPr>
        <w:noProof/>
      </w:rPr>
      <w:t>26</w:t>
    </w:r>
    <w:r>
      <w:fldChar w:fldCharType="end"/>
    </w:r>
  </w:p>
  <w:p w14:paraId="2C7CA259" w14:textId="77777777" w:rsidR="004F7BB5" w:rsidRDefault="00FB1E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22D4" w14:textId="77777777" w:rsidR="00FB1EF9" w:rsidRDefault="00FB1EF9" w:rsidP="00BD75FC">
      <w:pPr>
        <w:spacing w:after="0" w:line="240" w:lineRule="auto"/>
      </w:pPr>
      <w:r>
        <w:separator/>
      </w:r>
    </w:p>
  </w:footnote>
  <w:footnote w:type="continuationSeparator" w:id="0">
    <w:p w14:paraId="4A5F8E93" w14:textId="77777777" w:rsidR="00FB1EF9" w:rsidRDefault="00FB1EF9" w:rsidP="00BD7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D2BB" w14:textId="134A9708" w:rsidR="004F7BB5" w:rsidRDefault="00BD75FC">
    <w:pPr>
      <w:pStyle w:val="Koptekst"/>
    </w:pPr>
    <w:r>
      <w:t>WILPF nieuwsbrief  zomer 2021</w:t>
    </w:r>
  </w:p>
  <w:p w14:paraId="796126B3" w14:textId="77777777" w:rsidR="004F7BB5" w:rsidRPr="00A44791" w:rsidRDefault="00FB1EF9">
    <w:pPr>
      <w:pStyle w:val="Kopteks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FF8"/>
    <w:multiLevelType w:val="multilevel"/>
    <w:tmpl w:val="B278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C1C2A"/>
    <w:multiLevelType w:val="multilevel"/>
    <w:tmpl w:val="55B0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97116"/>
    <w:multiLevelType w:val="multilevel"/>
    <w:tmpl w:val="7482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2288A"/>
    <w:multiLevelType w:val="multilevel"/>
    <w:tmpl w:val="BD96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2412D"/>
    <w:multiLevelType w:val="multilevel"/>
    <w:tmpl w:val="16DC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F661A"/>
    <w:multiLevelType w:val="multilevel"/>
    <w:tmpl w:val="60CE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B1A43"/>
    <w:multiLevelType w:val="multilevel"/>
    <w:tmpl w:val="500E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F55619"/>
    <w:multiLevelType w:val="multilevel"/>
    <w:tmpl w:val="7482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C2"/>
    <w:rsid w:val="000074CB"/>
    <w:rsid w:val="00011B27"/>
    <w:rsid w:val="000129DA"/>
    <w:rsid w:val="00031CB9"/>
    <w:rsid w:val="00040E8D"/>
    <w:rsid w:val="000458D4"/>
    <w:rsid w:val="00045DFA"/>
    <w:rsid w:val="00052332"/>
    <w:rsid w:val="00057DB7"/>
    <w:rsid w:val="0006290C"/>
    <w:rsid w:val="0006570A"/>
    <w:rsid w:val="00096AC9"/>
    <w:rsid w:val="000B0A8E"/>
    <w:rsid w:val="000B194A"/>
    <w:rsid w:val="000B7444"/>
    <w:rsid w:val="000C2806"/>
    <w:rsid w:val="000D73EE"/>
    <w:rsid w:val="000E3A90"/>
    <w:rsid w:val="00107C7B"/>
    <w:rsid w:val="00110996"/>
    <w:rsid w:val="00111F30"/>
    <w:rsid w:val="00121CE7"/>
    <w:rsid w:val="00133F64"/>
    <w:rsid w:val="001616B5"/>
    <w:rsid w:val="001740BD"/>
    <w:rsid w:val="00180B44"/>
    <w:rsid w:val="00185360"/>
    <w:rsid w:val="00194AA8"/>
    <w:rsid w:val="00197DAB"/>
    <w:rsid w:val="001E03B7"/>
    <w:rsid w:val="001F7636"/>
    <w:rsid w:val="002057B3"/>
    <w:rsid w:val="00241709"/>
    <w:rsid w:val="00241F69"/>
    <w:rsid w:val="00242142"/>
    <w:rsid w:val="002467BA"/>
    <w:rsid w:val="00253898"/>
    <w:rsid w:val="00263858"/>
    <w:rsid w:val="002661AD"/>
    <w:rsid w:val="002721DE"/>
    <w:rsid w:val="00284455"/>
    <w:rsid w:val="00284A20"/>
    <w:rsid w:val="002B294B"/>
    <w:rsid w:val="002C555B"/>
    <w:rsid w:val="002D4E63"/>
    <w:rsid w:val="00303033"/>
    <w:rsid w:val="0030364E"/>
    <w:rsid w:val="00310E4E"/>
    <w:rsid w:val="00317C1F"/>
    <w:rsid w:val="00324639"/>
    <w:rsid w:val="00327F1E"/>
    <w:rsid w:val="0034717F"/>
    <w:rsid w:val="00373CC2"/>
    <w:rsid w:val="00377F95"/>
    <w:rsid w:val="003824A4"/>
    <w:rsid w:val="003A60A4"/>
    <w:rsid w:val="003B26AC"/>
    <w:rsid w:val="003D562F"/>
    <w:rsid w:val="003E3282"/>
    <w:rsid w:val="003E6FC6"/>
    <w:rsid w:val="003F5AE7"/>
    <w:rsid w:val="0044798E"/>
    <w:rsid w:val="00450998"/>
    <w:rsid w:val="00453E92"/>
    <w:rsid w:val="00461B1A"/>
    <w:rsid w:val="004639B1"/>
    <w:rsid w:val="004B0783"/>
    <w:rsid w:val="004B52DD"/>
    <w:rsid w:val="004D1D12"/>
    <w:rsid w:val="004D5913"/>
    <w:rsid w:val="004D5ADB"/>
    <w:rsid w:val="004E2190"/>
    <w:rsid w:val="005000F9"/>
    <w:rsid w:val="00503387"/>
    <w:rsid w:val="00516C1C"/>
    <w:rsid w:val="00522604"/>
    <w:rsid w:val="00534246"/>
    <w:rsid w:val="0053717C"/>
    <w:rsid w:val="00544357"/>
    <w:rsid w:val="00553C80"/>
    <w:rsid w:val="005732AF"/>
    <w:rsid w:val="00576EA0"/>
    <w:rsid w:val="00591AAB"/>
    <w:rsid w:val="005927E3"/>
    <w:rsid w:val="005A7F0A"/>
    <w:rsid w:val="005C16F8"/>
    <w:rsid w:val="005C7A9D"/>
    <w:rsid w:val="005E6003"/>
    <w:rsid w:val="005E79F9"/>
    <w:rsid w:val="005F354B"/>
    <w:rsid w:val="005F6457"/>
    <w:rsid w:val="00614FD4"/>
    <w:rsid w:val="00616940"/>
    <w:rsid w:val="00623C72"/>
    <w:rsid w:val="0066049E"/>
    <w:rsid w:val="00660A05"/>
    <w:rsid w:val="00687D2A"/>
    <w:rsid w:val="006916A2"/>
    <w:rsid w:val="00695C61"/>
    <w:rsid w:val="006A1575"/>
    <w:rsid w:val="006B25F7"/>
    <w:rsid w:val="006B3C58"/>
    <w:rsid w:val="006C1A6D"/>
    <w:rsid w:val="006C6C8B"/>
    <w:rsid w:val="006D43C5"/>
    <w:rsid w:val="006D6CAD"/>
    <w:rsid w:val="006F30AB"/>
    <w:rsid w:val="006F4793"/>
    <w:rsid w:val="006F654F"/>
    <w:rsid w:val="00712CEB"/>
    <w:rsid w:val="007159EA"/>
    <w:rsid w:val="0073503B"/>
    <w:rsid w:val="00742C24"/>
    <w:rsid w:val="00745E2A"/>
    <w:rsid w:val="00752790"/>
    <w:rsid w:val="00755BE2"/>
    <w:rsid w:val="00780869"/>
    <w:rsid w:val="00785744"/>
    <w:rsid w:val="00786443"/>
    <w:rsid w:val="007A394F"/>
    <w:rsid w:val="007B0578"/>
    <w:rsid w:val="007B0969"/>
    <w:rsid w:val="007C3330"/>
    <w:rsid w:val="007C610C"/>
    <w:rsid w:val="007C73F3"/>
    <w:rsid w:val="007D09E1"/>
    <w:rsid w:val="007E576D"/>
    <w:rsid w:val="007E5C40"/>
    <w:rsid w:val="007F4A9D"/>
    <w:rsid w:val="00814E9A"/>
    <w:rsid w:val="00817E38"/>
    <w:rsid w:val="0082603E"/>
    <w:rsid w:val="0083036F"/>
    <w:rsid w:val="00845FD7"/>
    <w:rsid w:val="008629A2"/>
    <w:rsid w:val="00863183"/>
    <w:rsid w:val="00877B75"/>
    <w:rsid w:val="008847EA"/>
    <w:rsid w:val="008903E1"/>
    <w:rsid w:val="00891932"/>
    <w:rsid w:val="00892D83"/>
    <w:rsid w:val="00895D29"/>
    <w:rsid w:val="008A1E47"/>
    <w:rsid w:val="008B73EA"/>
    <w:rsid w:val="008C55B7"/>
    <w:rsid w:val="008C71D4"/>
    <w:rsid w:val="008E7EFD"/>
    <w:rsid w:val="008F6256"/>
    <w:rsid w:val="008F6C48"/>
    <w:rsid w:val="0090568D"/>
    <w:rsid w:val="0096334F"/>
    <w:rsid w:val="00972C04"/>
    <w:rsid w:val="00975104"/>
    <w:rsid w:val="009A559A"/>
    <w:rsid w:val="009B4A27"/>
    <w:rsid w:val="009B6101"/>
    <w:rsid w:val="009C05E5"/>
    <w:rsid w:val="009C0DD4"/>
    <w:rsid w:val="009C1D82"/>
    <w:rsid w:val="009D7255"/>
    <w:rsid w:val="009E233D"/>
    <w:rsid w:val="009E5C47"/>
    <w:rsid w:val="009E7F73"/>
    <w:rsid w:val="00A064FE"/>
    <w:rsid w:val="00A2326A"/>
    <w:rsid w:val="00A3162C"/>
    <w:rsid w:val="00A33949"/>
    <w:rsid w:val="00A411EA"/>
    <w:rsid w:val="00A440EA"/>
    <w:rsid w:val="00A45F49"/>
    <w:rsid w:val="00A460A1"/>
    <w:rsid w:val="00A504B5"/>
    <w:rsid w:val="00A5336C"/>
    <w:rsid w:val="00A536A5"/>
    <w:rsid w:val="00A72C5F"/>
    <w:rsid w:val="00A76573"/>
    <w:rsid w:val="00A7769F"/>
    <w:rsid w:val="00A82220"/>
    <w:rsid w:val="00A833FC"/>
    <w:rsid w:val="00A84AF0"/>
    <w:rsid w:val="00AA3E35"/>
    <w:rsid w:val="00AD2080"/>
    <w:rsid w:val="00AF2B97"/>
    <w:rsid w:val="00B04367"/>
    <w:rsid w:val="00B17D5A"/>
    <w:rsid w:val="00B231AB"/>
    <w:rsid w:val="00B31729"/>
    <w:rsid w:val="00B54895"/>
    <w:rsid w:val="00B61CAA"/>
    <w:rsid w:val="00B715FA"/>
    <w:rsid w:val="00B903FF"/>
    <w:rsid w:val="00B90F28"/>
    <w:rsid w:val="00B91E91"/>
    <w:rsid w:val="00B937EF"/>
    <w:rsid w:val="00BB2FA4"/>
    <w:rsid w:val="00BD75FC"/>
    <w:rsid w:val="00BE42DD"/>
    <w:rsid w:val="00BE46B9"/>
    <w:rsid w:val="00BE6818"/>
    <w:rsid w:val="00BF5100"/>
    <w:rsid w:val="00BF6A6D"/>
    <w:rsid w:val="00C122FC"/>
    <w:rsid w:val="00C32455"/>
    <w:rsid w:val="00C432E6"/>
    <w:rsid w:val="00C5666E"/>
    <w:rsid w:val="00C6506B"/>
    <w:rsid w:val="00C737F9"/>
    <w:rsid w:val="00CA015D"/>
    <w:rsid w:val="00CA3717"/>
    <w:rsid w:val="00CB2B77"/>
    <w:rsid w:val="00CC1EC0"/>
    <w:rsid w:val="00CC28E0"/>
    <w:rsid w:val="00CC44DB"/>
    <w:rsid w:val="00CD5D87"/>
    <w:rsid w:val="00CD70DE"/>
    <w:rsid w:val="00CE5075"/>
    <w:rsid w:val="00CF3D08"/>
    <w:rsid w:val="00CF4486"/>
    <w:rsid w:val="00D16A13"/>
    <w:rsid w:val="00D16BEA"/>
    <w:rsid w:val="00D51F0D"/>
    <w:rsid w:val="00D53945"/>
    <w:rsid w:val="00D539C9"/>
    <w:rsid w:val="00D5468B"/>
    <w:rsid w:val="00D6679C"/>
    <w:rsid w:val="00D70BFD"/>
    <w:rsid w:val="00D85B2B"/>
    <w:rsid w:val="00D92FC2"/>
    <w:rsid w:val="00DA66F6"/>
    <w:rsid w:val="00DB036E"/>
    <w:rsid w:val="00DB2DCD"/>
    <w:rsid w:val="00DB3B6D"/>
    <w:rsid w:val="00DC2BFF"/>
    <w:rsid w:val="00DC529A"/>
    <w:rsid w:val="00DC5BBD"/>
    <w:rsid w:val="00DD33EB"/>
    <w:rsid w:val="00DE20AD"/>
    <w:rsid w:val="00DF7310"/>
    <w:rsid w:val="00E045EF"/>
    <w:rsid w:val="00E23BC3"/>
    <w:rsid w:val="00E5729D"/>
    <w:rsid w:val="00E603D8"/>
    <w:rsid w:val="00E67BE8"/>
    <w:rsid w:val="00E726E6"/>
    <w:rsid w:val="00E82CC1"/>
    <w:rsid w:val="00E84ED4"/>
    <w:rsid w:val="00E94B33"/>
    <w:rsid w:val="00EB5278"/>
    <w:rsid w:val="00EC050E"/>
    <w:rsid w:val="00EC1339"/>
    <w:rsid w:val="00ED5419"/>
    <w:rsid w:val="00ED699A"/>
    <w:rsid w:val="00EE3DDF"/>
    <w:rsid w:val="00EF11FD"/>
    <w:rsid w:val="00EF65C1"/>
    <w:rsid w:val="00F01EE8"/>
    <w:rsid w:val="00F0240F"/>
    <w:rsid w:val="00F16E35"/>
    <w:rsid w:val="00F21CCC"/>
    <w:rsid w:val="00F321D9"/>
    <w:rsid w:val="00F34DC4"/>
    <w:rsid w:val="00F40E63"/>
    <w:rsid w:val="00F434C6"/>
    <w:rsid w:val="00F46F14"/>
    <w:rsid w:val="00F534AB"/>
    <w:rsid w:val="00F53FFA"/>
    <w:rsid w:val="00F569AF"/>
    <w:rsid w:val="00F61490"/>
    <w:rsid w:val="00F66646"/>
    <w:rsid w:val="00F742C2"/>
    <w:rsid w:val="00F82508"/>
    <w:rsid w:val="00F8482C"/>
    <w:rsid w:val="00F90906"/>
    <w:rsid w:val="00F93153"/>
    <w:rsid w:val="00FA2AA7"/>
    <w:rsid w:val="00FA4F1B"/>
    <w:rsid w:val="00FB1EF9"/>
    <w:rsid w:val="00FC07B2"/>
    <w:rsid w:val="00FC20AC"/>
    <w:rsid w:val="00FC728B"/>
    <w:rsid w:val="00FD0652"/>
    <w:rsid w:val="00FD2D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5D06"/>
  <w15:chartTrackingRefBased/>
  <w15:docId w15:val="{727F086C-1BE9-40EF-8710-98F0709F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699A"/>
  </w:style>
  <w:style w:type="paragraph" w:styleId="Kop1">
    <w:name w:val="heading 1"/>
    <w:basedOn w:val="Standaard"/>
    <w:link w:val="Kop1Char"/>
    <w:uiPriority w:val="9"/>
    <w:qFormat/>
    <w:rsid w:val="00D9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4D59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D92F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D92FC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4D591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2FC2"/>
    <w:rPr>
      <w:rFonts w:ascii="Times New Roman" w:eastAsia="Times New Roman" w:hAnsi="Times New Roman" w:cs="Times New Roman"/>
      <w:b/>
      <w:bCs/>
      <w:kern w:val="36"/>
      <w:sz w:val="48"/>
      <w:szCs w:val="48"/>
      <w:lang w:eastAsia="nl-NL"/>
    </w:rPr>
  </w:style>
  <w:style w:type="paragraph" w:customStyle="1" w:styleId="tarticle-subtitle">
    <w:name w:val="t_article-subtitle"/>
    <w:basedOn w:val="Standaard"/>
    <w:rsid w:val="00D92F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ta-listitem">
    <w:name w:val="meta-list__item"/>
    <w:basedOn w:val="Standaard"/>
    <w:rsid w:val="00D92F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92FC2"/>
    <w:rPr>
      <w:color w:val="0000FF"/>
      <w:u w:val="single"/>
    </w:rPr>
  </w:style>
  <w:style w:type="paragraph" w:styleId="Normaalweb">
    <w:name w:val="Normal (Web)"/>
    <w:basedOn w:val="Standaard"/>
    <w:uiPriority w:val="99"/>
    <w:unhideWhenUsed/>
    <w:rsid w:val="00D92F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92FC2"/>
    <w:rPr>
      <w:i/>
      <w:iCs/>
    </w:rPr>
  </w:style>
  <w:style w:type="paragraph" w:styleId="Lijstalinea">
    <w:name w:val="List Paragraph"/>
    <w:basedOn w:val="Standaard"/>
    <w:uiPriority w:val="34"/>
    <w:qFormat/>
    <w:rsid w:val="00D92FC2"/>
    <w:pPr>
      <w:ind w:left="720"/>
      <w:contextualSpacing/>
    </w:pPr>
  </w:style>
  <w:style w:type="character" w:customStyle="1" w:styleId="Kop3Char">
    <w:name w:val="Kop 3 Char"/>
    <w:basedOn w:val="Standaardalinea-lettertype"/>
    <w:link w:val="Kop3"/>
    <w:uiPriority w:val="9"/>
    <w:semiHidden/>
    <w:rsid w:val="00D92FC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D92FC2"/>
    <w:rPr>
      <w:rFonts w:asciiTheme="majorHAnsi" w:eastAsiaTheme="majorEastAsia" w:hAnsiTheme="majorHAnsi" w:cstheme="majorBidi"/>
      <w:i/>
      <w:iCs/>
      <w:color w:val="2F5496" w:themeColor="accent1" w:themeShade="BF"/>
    </w:rPr>
  </w:style>
  <w:style w:type="paragraph" w:customStyle="1" w:styleId="article-authordesc">
    <w:name w:val="article-author__desc"/>
    <w:basedOn w:val="Standaard"/>
    <w:rsid w:val="00D92F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rsid w:val="00BD75FC"/>
    <w:pPr>
      <w:spacing w:after="0" w:line="240" w:lineRule="auto"/>
    </w:pPr>
    <w:rPr>
      <w:rFonts w:ascii="Courier New" w:eastAsia="Times New Roman" w:hAnsi="Courier New" w:cs="Arial"/>
      <w:b/>
      <w:shadow/>
      <w:szCs w:val="20"/>
      <w:lang w:eastAsia="nl-NL"/>
    </w:rPr>
  </w:style>
  <w:style w:type="character" w:customStyle="1" w:styleId="TekstzonderopmaakChar">
    <w:name w:val="Tekst zonder opmaak Char"/>
    <w:basedOn w:val="Standaardalinea-lettertype"/>
    <w:link w:val="Tekstzonderopmaak"/>
    <w:uiPriority w:val="99"/>
    <w:rsid w:val="00BD75FC"/>
    <w:rPr>
      <w:rFonts w:ascii="Courier New" w:eastAsia="Times New Roman" w:hAnsi="Courier New" w:cs="Arial"/>
      <w:b/>
      <w:shadow/>
      <w:szCs w:val="20"/>
      <w:lang w:eastAsia="nl-NL"/>
    </w:rPr>
  </w:style>
  <w:style w:type="paragraph" w:styleId="Koptekst">
    <w:name w:val="header"/>
    <w:basedOn w:val="Standaard"/>
    <w:link w:val="KoptekstChar"/>
    <w:uiPriority w:val="99"/>
    <w:unhideWhenUsed/>
    <w:rsid w:val="00BD75FC"/>
    <w:pPr>
      <w:tabs>
        <w:tab w:val="center" w:pos="4536"/>
        <w:tab w:val="right" w:pos="9072"/>
      </w:tabs>
      <w:spacing w:beforeAutospacing="1" w:after="0" w:afterAutospacing="1" w:line="240" w:lineRule="auto"/>
    </w:pPr>
    <w:rPr>
      <w:rFonts w:ascii="Calibri" w:eastAsia="Calibri" w:hAnsi="Calibri" w:cs="Times New Roman"/>
    </w:rPr>
  </w:style>
  <w:style w:type="character" w:customStyle="1" w:styleId="KoptekstChar">
    <w:name w:val="Koptekst Char"/>
    <w:basedOn w:val="Standaardalinea-lettertype"/>
    <w:link w:val="Koptekst"/>
    <w:uiPriority w:val="99"/>
    <w:rsid w:val="00BD75FC"/>
    <w:rPr>
      <w:rFonts w:ascii="Calibri" w:eastAsia="Calibri" w:hAnsi="Calibri" w:cs="Times New Roman"/>
    </w:rPr>
  </w:style>
  <w:style w:type="paragraph" w:styleId="Voettekst">
    <w:name w:val="footer"/>
    <w:basedOn w:val="Standaard"/>
    <w:link w:val="VoettekstChar"/>
    <w:uiPriority w:val="99"/>
    <w:unhideWhenUsed/>
    <w:rsid w:val="00BD75FC"/>
    <w:pPr>
      <w:tabs>
        <w:tab w:val="center" w:pos="4536"/>
        <w:tab w:val="right" w:pos="9072"/>
      </w:tabs>
      <w:spacing w:beforeAutospacing="1" w:after="0" w:afterAutospacing="1" w:line="240" w:lineRule="auto"/>
    </w:pPr>
    <w:rPr>
      <w:rFonts w:ascii="Calibri" w:eastAsia="Calibri" w:hAnsi="Calibri" w:cs="Times New Roman"/>
    </w:rPr>
  </w:style>
  <w:style w:type="character" w:customStyle="1" w:styleId="VoettekstChar">
    <w:name w:val="Voettekst Char"/>
    <w:basedOn w:val="Standaardalinea-lettertype"/>
    <w:link w:val="Voettekst"/>
    <w:uiPriority w:val="99"/>
    <w:rsid w:val="00BD75FC"/>
    <w:rPr>
      <w:rFonts w:ascii="Calibri" w:eastAsia="Calibri" w:hAnsi="Calibri" w:cs="Times New Roman"/>
    </w:rPr>
  </w:style>
  <w:style w:type="character" w:styleId="Zwaar">
    <w:name w:val="Strong"/>
    <w:basedOn w:val="Standaardalinea-lettertype"/>
    <w:uiPriority w:val="22"/>
    <w:qFormat/>
    <w:rsid w:val="003D562F"/>
    <w:rPr>
      <w:b/>
      <w:bCs/>
    </w:rPr>
  </w:style>
  <w:style w:type="character" w:customStyle="1" w:styleId="Kop2Char">
    <w:name w:val="Kop 2 Char"/>
    <w:basedOn w:val="Standaardalinea-lettertype"/>
    <w:link w:val="Kop2"/>
    <w:uiPriority w:val="9"/>
    <w:semiHidden/>
    <w:rsid w:val="004D5913"/>
    <w:rPr>
      <w:rFonts w:asciiTheme="majorHAnsi" w:eastAsiaTheme="majorEastAsia" w:hAnsiTheme="majorHAnsi" w:cstheme="majorBidi"/>
      <w:color w:val="2F5496" w:themeColor="accent1" w:themeShade="BF"/>
      <w:sz w:val="26"/>
      <w:szCs w:val="26"/>
    </w:rPr>
  </w:style>
  <w:style w:type="character" w:customStyle="1" w:styleId="Kop5Char">
    <w:name w:val="Kop 5 Char"/>
    <w:basedOn w:val="Standaardalinea-lettertype"/>
    <w:link w:val="Kop5"/>
    <w:uiPriority w:val="9"/>
    <w:semiHidden/>
    <w:rsid w:val="004D5913"/>
    <w:rPr>
      <w:rFonts w:asciiTheme="majorHAnsi" w:eastAsiaTheme="majorEastAsia" w:hAnsiTheme="majorHAnsi" w:cstheme="majorBidi"/>
      <w:color w:val="2F5496" w:themeColor="accent1" w:themeShade="BF"/>
    </w:rPr>
  </w:style>
  <w:style w:type="character" w:customStyle="1" w:styleId="caps">
    <w:name w:val="caps"/>
    <w:basedOn w:val="Standaardalinea-lettertype"/>
    <w:rsid w:val="004D5913"/>
  </w:style>
  <w:style w:type="character" w:customStyle="1" w:styleId="label">
    <w:name w:val="label"/>
    <w:basedOn w:val="Standaardalinea-lettertype"/>
    <w:rsid w:val="004D5913"/>
  </w:style>
  <w:style w:type="character" w:customStyle="1" w:styleId="Titel1">
    <w:name w:val="Titel1"/>
    <w:basedOn w:val="Standaardalinea-lettertype"/>
    <w:rsid w:val="004D5913"/>
  </w:style>
  <w:style w:type="character" w:customStyle="1" w:styleId="Datum1">
    <w:name w:val="Datum1"/>
    <w:basedOn w:val="Standaardalinea-lettertype"/>
    <w:rsid w:val="004D5913"/>
  </w:style>
  <w:style w:type="paragraph" w:styleId="Bovenkantformulier">
    <w:name w:val="HTML Top of Form"/>
    <w:basedOn w:val="Standaard"/>
    <w:next w:val="Standaard"/>
    <w:link w:val="BovenkantformulierChar"/>
    <w:hidden/>
    <w:uiPriority w:val="99"/>
    <w:semiHidden/>
    <w:unhideWhenUsed/>
    <w:rsid w:val="004D5913"/>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D5913"/>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4D5913"/>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D5913"/>
    <w:rPr>
      <w:rFonts w:ascii="Arial" w:eastAsia="Times New Roman" w:hAnsi="Arial" w:cs="Arial"/>
      <w:vanish/>
      <w:sz w:val="16"/>
      <w:szCs w:val="16"/>
      <w:lang w:eastAsia="nl-NL"/>
    </w:rPr>
  </w:style>
  <w:style w:type="paragraph" w:customStyle="1" w:styleId="col-lg-3">
    <w:name w:val="col-lg-3"/>
    <w:basedOn w:val="Standaard"/>
    <w:rsid w:val="004D59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eyword">
    <w:name w:val="keyword"/>
    <w:basedOn w:val="Standaardalinea-lettertype"/>
    <w:rsid w:val="008629A2"/>
  </w:style>
  <w:style w:type="character" w:customStyle="1" w:styleId="caption-text">
    <w:name w:val="caption-text"/>
    <w:basedOn w:val="Standaardalinea-lettertype"/>
    <w:rsid w:val="008629A2"/>
  </w:style>
  <w:style w:type="character" w:customStyle="1" w:styleId="caption-producer">
    <w:name w:val="caption-producer"/>
    <w:basedOn w:val="Standaardalinea-lettertype"/>
    <w:rsid w:val="008629A2"/>
  </w:style>
  <w:style w:type="character" w:customStyle="1" w:styleId="lees-ookcontent">
    <w:name w:val="lees-ook__content"/>
    <w:basedOn w:val="Standaardalinea-lettertype"/>
    <w:rsid w:val="008629A2"/>
  </w:style>
  <w:style w:type="paragraph" w:styleId="Geenafstand">
    <w:name w:val="No Spacing"/>
    <w:uiPriority w:val="1"/>
    <w:qFormat/>
    <w:rsid w:val="007C610C"/>
    <w:pPr>
      <w:spacing w:after="0" w:line="240" w:lineRule="auto"/>
    </w:pPr>
  </w:style>
  <w:style w:type="character" w:styleId="Onopgelostemelding">
    <w:name w:val="Unresolved Mention"/>
    <w:basedOn w:val="Standaardalinea-lettertype"/>
    <w:uiPriority w:val="99"/>
    <w:semiHidden/>
    <w:unhideWhenUsed/>
    <w:rsid w:val="00576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3801">
      <w:bodyDiv w:val="1"/>
      <w:marLeft w:val="0"/>
      <w:marRight w:val="0"/>
      <w:marTop w:val="0"/>
      <w:marBottom w:val="0"/>
      <w:divBdr>
        <w:top w:val="none" w:sz="0" w:space="0" w:color="auto"/>
        <w:left w:val="none" w:sz="0" w:space="0" w:color="auto"/>
        <w:bottom w:val="none" w:sz="0" w:space="0" w:color="auto"/>
        <w:right w:val="none" w:sz="0" w:space="0" w:color="auto"/>
      </w:divBdr>
    </w:div>
    <w:div w:id="357894149">
      <w:bodyDiv w:val="1"/>
      <w:marLeft w:val="0"/>
      <w:marRight w:val="0"/>
      <w:marTop w:val="0"/>
      <w:marBottom w:val="0"/>
      <w:divBdr>
        <w:top w:val="none" w:sz="0" w:space="0" w:color="auto"/>
        <w:left w:val="none" w:sz="0" w:space="0" w:color="auto"/>
        <w:bottom w:val="none" w:sz="0" w:space="0" w:color="auto"/>
        <w:right w:val="none" w:sz="0" w:space="0" w:color="auto"/>
      </w:divBdr>
    </w:div>
    <w:div w:id="434636277">
      <w:bodyDiv w:val="1"/>
      <w:marLeft w:val="0"/>
      <w:marRight w:val="0"/>
      <w:marTop w:val="0"/>
      <w:marBottom w:val="0"/>
      <w:divBdr>
        <w:top w:val="none" w:sz="0" w:space="0" w:color="auto"/>
        <w:left w:val="none" w:sz="0" w:space="0" w:color="auto"/>
        <w:bottom w:val="none" w:sz="0" w:space="0" w:color="auto"/>
        <w:right w:val="none" w:sz="0" w:space="0" w:color="auto"/>
      </w:divBdr>
      <w:divsChild>
        <w:div w:id="835072254">
          <w:marLeft w:val="0"/>
          <w:marRight w:val="0"/>
          <w:marTop w:val="450"/>
          <w:marBottom w:val="0"/>
          <w:divBdr>
            <w:top w:val="none" w:sz="0" w:space="0" w:color="auto"/>
            <w:left w:val="none" w:sz="0" w:space="0" w:color="auto"/>
            <w:bottom w:val="none" w:sz="0" w:space="0" w:color="auto"/>
            <w:right w:val="none" w:sz="0" w:space="0" w:color="auto"/>
          </w:divBdr>
        </w:div>
      </w:divsChild>
    </w:div>
    <w:div w:id="503128560">
      <w:bodyDiv w:val="1"/>
      <w:marLeft w:val="0"/>
      <w:marRight w:val="0"/>
      <w:marTop w:val="0"/>
      <w:marBottom w:val="0"/>
      <w:divBdr>
        <w:top w:val="none" w:sz="0" w:space="0" w:color="auto"/>
        <w:left w:val="none" w:sz="0" w:space="0" w:color="auto"/>
        <w:bottom w:val="none" w:sz="0" w:space="0" w:color="auto"/>
        <w:right w:val="none" w:sz="0" w:space="0" w:color="auto"/>
      </w:divBdr>
    </w:div>
    <w:div w:id="709644529">
      <w:bodyDiv w:val="1"/>
      <w:marLeft w:val="0"/>
      <w:marRight w:val="0"/>
      <w:marTop w:val="0"/>
      <w:marBottom w:val="0"/>
      <w:divBdr>
        <w:top w:val="none" w:sz="0" w:space="0" w:color="auto"/>
        <w:left w:val="none" w:sz="0" w:space="0" w:color="auto"/>
        <w:bottom w:val="none" w:sz="0" w:space="0" w:color="auto"/>
        <w:right w:val="none" w:sz="0" w:space="0" w:color="auto"/>
      </w:divBdr>
    </w:div>
    <w:div w:id="753556289">
      <w:bodyDiv w:val="1"/>
      <w:marLeft w:val="0"/>
      <w:marRight w:val="0"/>
      <w:marTop w:val="0"/>
      <w:marBottom w:val="0"/>
      <w:divBdr>
        <w:top w:val="none" w:sz="0" w:space="0" w:color="auto"/>
        <w:left w:val="none" w:sz="0" w:space="0" w:color="auto"/>
        <w:bottom w:val="none" w:sz="0" w:space="0" w:color="auto"/>
        <w:right w:val="none" w:sz="0" w:space="0" w:color="auto"/>
      </w:divBdr>
    </w:div>
    <w:div w:id="805778870">
      <w:bodyDiv w:val="1"/>
      <w:marLeft w:val="0"/>
      <w:marRight w:val="0"/>
      <w:marTop w:val="0"/>
      <w:marBottom w:val="0"/>
      <w:divBdr>
        <w:top w:val="none" w:sz="0" w:space="0" w:color="auto"/>
        <w:left w:val="none" w:sz="0" w:space="0" w:color="auto"/>
        <w:bottom w:val="none" w:sz="0" w:space="0" w:color="auto"/>
        <w:right w:val="none" w:sz="0" w:space="0" w:color="auto"/>
      </w:divBdr>
      <w:divsChild>
        <w:div w:id="1750346198">
          <w:marLeft w:val="0"/>
          <w:marRight w:val="0"/>
          <w:marTop w:val="0"/>
          <w:marBottom w:val="0"/>
          <w:divBdr>
            <w:top w:val="none" w:sz="0" w:space="0" w:color="auto"/>
            <w:left w:val="none" w:sz="0" w:space="0" w:color="auto"/>
            <w:bottom w:val="none" w:sz="0" w:space="0" w:color="auto"/>
            <w:right w:val="none" w:sz="0" w:space="0" w:color="auto"/>
          </w:divBdr>
          <w:divsChild>
            <w:div w:id="520360177">
              <w:marLeft w:val="0"/>
              <w:marRight w:val="0"/>
              <w:marTop w:val="450"/>
              <w:marBottom w:val="0"/>
              <w:divBdr>
                <w:top w:val="none" w:sz="0" w:space="0" w:color="auto"/>
                <w:left w:val="none" w:sz="0" w:space="0" w:color="auto"/>
                <w:bottom w:val="none" w:sz="0" w:space="0" w:color="auto"/>
                <w:right w:val="none" w:sz="0" w:space="0" w:color="auto"/>
              </w:divBdr>
            </w:div>
          </w:divsChild>
        </w:div>
        <w:div w:id="541136458">
          <w:marLeft w:val="0"/>
          <w:marRight w:val="0"/>
          <w:marTop w:val="0"/>
          <w:marBottom w:val="0"/>
          <w:divBdr>
            <w:top w:val="none" w:sz="0" w:space="0" w:color="auto"/>
            <w:left w:val="none" w:sz="0" w:space="0" w:color="auto"/>
            <w:bottom w:val="none" w:sz="0" w:space="0" w:color="auto"/>
            <w:right w:val="none" w:sz="0" w:space="0" w:color="auto"/>
          </w:divBdr>
          <w:divsChild>
            <w:div w:id="1943341985">
              <w:marLeft w:val="0"/>
              <w:marRight w:val="0"/>
              <w:marTop w:val="1125"/>
              <w:marBottom w:val="600"/>
              <w:divBdr>
                <w:top w:val="none" w:sz="0" w:space="0" w:color="auto"/>
                <w:left w:val="none" w:sz="0" w:space="0" w:color="auto"/>
                <w:bottom w:val="none" w:sz="0" w:space="0" w:color="auto"/>
                <w:right w:val="none" w:sz="0" w:space="0" w:color="auto"/>
              </w:divBdr>
              <w:divsChild>
                <w:div w:id="1834906338">
                  <w:marLeft w:val="0"/>
                  <w:marRight w:val="0"/>
                  <w:marTop w:val="0"/>
                  <w:marBottom w:val="0"/>
                  <w:divBdr>
                    <w:top w:val="none" w:sz="0" w:space="0" w:color="auto"/>
                    <w:left w:val="none" w:sz="0" w:space="0" w:color="auto"/>
                    <w:bottom w:val="none" w:sz="0" w:space="0" w:color="auto"/>
                    <w:right w:val="none" w:sz="0" w:space="0" w:color="auto"/>
                  </w:divBdr>
                  <w:divsChild>
                    <w:div w:id="50427468">
                      <w:marLeft w:val="0"/>
                      <w:marRight w:val="0"/>
                      <w:marTop w:val="0"/>
                      <w:marBottom w:val="0"/>
                      <w:divBdr>
                        <w:top w:val="none" w:sz="0" w:space="0" w:color="auto"/>
                        <w:left w:val="none" w:sz="0" w:space="0" w:color="auto"/>
                        <w:bottom w:val="none" w:sz="0" w:space="0" w:color="auto"/>
                        <w:right w:val="none" w:sz="0" w:space="0" w:color="auto"/>
                      </w:divBdr>
                    </w:div>
                    <w:div w:id="419839509">
                      <w:marLeft w:val="0"/>
                      <w:marRight w:val="0"/>
                      <w:marTop w:val="450"/>
                      <w:marBottom w:val="0"/>
                      <w:divBdr>
                        <w:top w:val="none" w:sz="0" w:space="0" w:color="auto"/>
                        <w:left w:val="none" w:sz="0" w:space="0" w:color="auto"/>
                        <w:bottom w:val="none" w:sz="0" w:space="0" w:color="auto"/>
                        <w:right w:val="none" w:sz="0" w:space="0" w:color="auto"/>
                      </w:divBdr>
                      <w:divsChild>
                        <w:div w:id="660084404">
                          <w:marLeft w:val="0"/>
                          <w:marRight w:val="0"/>
                          <w:marTop w:val="0"/>
                          <w:marBottom w:val="0"/>
                          <w:divBdr>
                            <w:top w:val="none" w:sz="0" w:space="0" w:color="auto"/>
                            <w:left w:val="none" w:sz="0" w:space="0" w:color="auto"/>
                            <w:bottom w:val="none" w:sz="0" w:space="0" w:color="auto"/>
                            <w:right w:val="none" w:sz="0" w:space="0" w:color="auto"/>
                          </w:divBdr>
                          <w:divsChild>
                            <w:div w:id="1231117052">
                              <w:marLeft w:val="0"/>
                              <w:marRight w:val="0"/>
                              <w:marTop w:val="0"/>
                              <w:marBottom w:val="0"/>
                              <w:divBdr>
                                <w:top w:val="none" w:sz="0" w:space="0" w:color="auto"/>
                                <w:left w:val="none" w:sz="0" w:space="0" w:color="auto"/>
                                <w:bottom w:val="none" w:sz="0" w:space="0" w:color="auto"/>
                                <w:right w:val="none" w:sz="0" w:space="0" w:color="auto"/>
                              </w:divBdr>
                              <w:divsChild>
                                <w:div w:id="1964262051">
                                  <w:marLeft w:val="0"/>
                                  <w:marRight w:val="0"/>
                                  <w:marTop w:val="150"/>
                                  <w:marBottom w:val="0"/>
                                  <w:divBdr>
                                    <w:top w:val="none" w:sz="0" w:space="0" w:color="auto"/>
                                    <w:left w:val="none" w:sz="0" w:space="0" w:color="auto"/>
                                    <w:bottom w:val="none" w:sz="0" w:space="0" w:color="auto"/>
                                    <w:right w:val="none" w:sz="0" w:space="0" w:color="auto"/>
                                  </w:divBdr>
                                </w:div>
                                <w:div w:id="190464098">
                                  <w:marLeft w:val="300"/>
                                  <w:marRight w:val="0"/>
                                  <w:marTop w:val="0"/>
                                  <w:marBottom w:val="0"/>
                                  <w:divBdr>
                                    <w:top w:val="none" w:sz="0" w:space="0" w:color="auto"/>
                                    <w:left w:val="none" w:sz="0" w:space="0" w:color="auto"/>
                                    <w:bottom w:val="none" w:sz="0" w:space="0" w:color="auto"/>
                                    <w:right w:val="none" w:sz="0" w:space="0" w:color="auto"/>
                                  </w:divBdr>
                                </w:div>
                                <w:div w:id="3875333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18">
                      <w:marLeft w:val="0"/>
                      <w:marRight w:val="0"/>
                      <w:marTop w:val="600"/>
                      <w:marBottom w:val="0"/>
                      <w:divBdr>
                        <w:top w:val="none" w:sz="0" w:space="0" w:color="auto"/>
                        <w:left w:val="none" w:sz="0" w:space="0" w:color="auto"/>
                        <w:bottom w:val="none" w:sz="0" w:space="0" w:color="auto"/>
                        <w:right w:val="none" w:sz="0" w:space="0" w:color="auto"/>
                      </w:divBdr>
                      <w:divsChild>
                        <w:div w:id="1036352227">
                          <w:marLeft w:val="0"/>
                          <w:marRight w:val="0"/>
                          <w:marTop w:val="0"/>
                          <w:marBottom w:val="0"/>
                          <w:divBdr>
                            <w:top w:val="none" w:sz="0" w:space="0" w:color="auto"/>
                            <w:left w:val="none" w:sz="0" w:space="0" w:color="auto"/>
                            <w:bottom w:val="none" w:sz="0" w:space="0" w:color="auto"/>
                            <w:right w:val="none" w:sz="0" w:space="0" w:color="auto"/>
                          </w:divBdr>
                        </w:div>
                      </w:divsChild>
                    </w:div>
                    <w:div w:id="12484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29846">
      <w:bodyDiv w:val="1"/>
      <w:marLeft w:val="0"/>
      <w:marRight w:val="0"/>
      <w:marTop w:val="0"/>
      <w:marBottom w:val="0"/>
      <w:divBdr>
        <w:top w:val="none" w:sz="0" w:space="0" w:color="auto"/>
        <w:left w:val="none" w:sz="0" w:space="0" w:color="auto"/>
        <w:bottom w:val="none" w:sz="0" w:space="0" w:color="auto"/>
        <w:right w:val="none" w:sz="0" w:space="0" w:color="auto"/>
      </w:divBdr>
    </w:div>
    <w:div w:id="878707687">
      <w:bodyDiv w:val="1"/>
      <w:marLeft w:val="0"/>
      <w:marRight w:val="0"/>
      <w:marTop w:val="0"/>
      <w:marBottom w:val="0"/>
      <w:divBdr>
        <w:top w:val="none" w:sz="0" w:space="0" w:color="auto"/>
        <w:left w:val="none" w:sz="0" w:space="0" w:color="auto"/>
        <w:bottom w:val="none" w:sz="0" w:space="0" w:color="auto"/>
        <w:right w:val="none" w:sz="0" w:space="0" w:color="auto"/>
      </w:divBdr>
    </w:div>
    <w:div w:id="1072242665">
      <w:bodyDiv w:val="1"/>
      <w:marLeft w:val="0"/>
      <w:marRight w:val="0"/>
      <w:marTop w:val="0"/>
      <w:marBottom w:val="0"/>
      <w:divBdr>
        <w:top w:val="none" w:sz="0" w:space="0" w:color="auto"/>
        <w:left w:val="none" w:sz="0" w:space="0" w:color="auto"/>
        <w:bottom w:val="none" w:sz="0" w:space="0" w:color="auto"/>
        <w:right w:val="none" w:sz="0" w:space="0" w:color="auto"/>
      </w:divBdr>
    </w:div>
    <w:div w:id="1131636130">
      <w:bodyDiv w:val="1"/>
      <w:marLeft w:val="0"/>
      <w:marRight w:val="0"/>
      <w:marTop w:val="0"/>
      <w:marBottom w:val="0"/>
      <w:divBdr>
        <w:top w:val="none" w:sz="0" w:space="0" w:color="auto"/>
        <w:left w:val="none" w:sz="0" w:space="0" w:color="auto"/>
        <w:bottom w:val="none" w:sz="0" w:space="0" w:color="auto"/>
        <w:right w:val="none" w:sz="0" w:space="0" w:color="auto"/>
      </w:divBdr>
      <w:divsChild>
        <w:div w:id="1676759147">
          <w:marLeft w:val="0"/>
          <w:marRight w:val="0"/>
          <w:marTop w:val="150"/>
          <w:marBottom w:val="0"/>
          <w:divBdr>
            <w:top w:val="none" w:sz="0" w:space="0" w:color="auto"/>
            <w:left w:val="none" w:sz="0" w:space="0" w:color="auto"/>
            <w:bottom w:val="none" w:sz="0" w:space="0" w:color="auto"/>
            <w:right w:val="none" w:sz="0" w:space="0" w:color="auto"/>
          </w:divBdr>
        </w:div>
        <w:div w:id="670836939">
          <w:marLeft w:val="300"/>
          <w:marRight w:val="0"/>
          <w:marTop w:val="0"/>
          <w:marBottom w:val="0"/>
          <w:divBdr>
            <w:top w:val="none" w:sz="0" w:space="0" w:color="auto"/>
            <w:left w:val="none" w:sz="0" w:space="0" w:color="auto"/>
            <w:bottom w:val="none" w:sz="0" w:space="0" w:color="auto"/>
            <w:right w:val="none" w:sz="0" w:space="0" w:color="auto"/>
          </w:divBdr>
        </w:div>
        <w:div w:id="393703100">
          <w:marLeft w:val="300"/>
          <w:marRight w:val="0"/>
          <w:marTop w:val="0"/>
          <w:marBottom w:val="0"/>
          <w:divBdr>
            <w:top w:val="none" w:sz="0" w:space="0" w:color="auto"/>
            <w:left w:val="none" w:sz="0" w:space="0" w:color="auto"/>
            <w:bottom w:val="none" w:sz="0" w:space="0" w:color="auto"/>
            <w:right w:val="none" w:sz="0" w:space="0" w:color="auto"/>
          </w:divBdr>
        </w:div>
      </w:divsChild>
    </w:div>
    <w:div w:id="1510372390">
      <w:bodyDiv w:val="1"/>
      <w:marLeft w:val="0"/>
      <w:marRight w:val="0"/>
      <w:marTop w:val="0"/>
      <w:marBottom w:val="0"/>
      <w:divBdr>
        <w:top w:val="none" w:sz="0" w:space="0" w:color="auto"/>
        <w:left w:val="none" w:sz="0" w:space="0" w:color="auto"/>
        <w:bottom w:val="none" w:sz="0" w:space="0" w:color="auto"/>
        <w:right w:val="none" w:sz="0" w:space="0" w:color="auto"/>
      </w:divBdr>
    </w:div>
    <w:div w:id="1517885549">
      <w:bodyDiv w:val="1"/>
      <w:marLeft w:val="0"/>
      <w:marRight w:val="0"/>
      <w:marTop w:val="0"/>
      <w:marBottom w:val="0"/>
      <w:divBdr>
        <w:top w:val="none" w:sz="0" w:space="0" w:color="auto"/>
        <w:left w:val="none" w:sz="0" w:space="0" w:color="auto"/>
        <w:bottom w:val="none" w:sz="0" w:space="0" w:color="auto"/>
        <w:right w:val="none" w:sz="0" w:space="0" w:color="auto"/>
      </w:divBdr>
      <w:divsChild>
        <w:div w:id="1296915321">
          <w:marLeft w:val="0"/>
          <w:marRight w:val="0"/>
          <w:marTop w:val="450"/>
          <w:marBottom w:val="0"/>
          <w:divBdr>
            <w:top w:val="none" w:sz="0" w:space="0" w:color="auto"/>
            <w:left w:val="none" w:sz="0" w:space="0" w:color="auto"/>
            <w:bottom w:val="none" w:sz="0" w:space="0" w:color="auto"/>
            <w:right w:val="none" w:sz="0" w:space="0" w:color="auto"/>
          </w:divBdr>
        </w:div>
      </w:divsChild>
    </w:div>
    <w:div w:id="1526821672">
      <w:bodyDiv w:val="1"/>
      <w:marLeft w:val="0"/>
      <w:marRight w:val="0"/>
      <w:marTop w:val="0"/>
      <w:marBottom w:val="0"/>
      <w:divBdr>
        <w:top w:val="none" w:sz="0" w:space="0" w:color="auto"/>
        <w:left w:val="none" w:sz="0" w:space="0" w:color="auto"/>
        <w:bottom w:val="none" w:sz="0" w:space="0" w:color="auto"/>
        <w:right w:val="none" w:sz="0" w:space="0" w:color="auto"/>
      </w:divBdr>
      <w:divsChild>
        <w:div w:id="1897813266">
          <w:marLeft w:val="0"/>
          <w:marRight w:val="0"/>
          <w:marTop w:val="0"/>
          <w:marBottom w:val="0"/>
          <w:divBdr>
            <w:top w:val="none" w:sz="0" w:space="0" w:color="auto"/>
            <w:left w:val="none" w:sz="0" w:space="0" w:color="auto"/>
            <w:bottom w:val="none" w:sz="0" w:space="0" w:color="auto"/>
            <w:right w:val="none" w:sz="0" w:space="0" w:color="auto"/>
          </w:divBdr>
        </w:div>
        <w:div w:id="1227571959">
          <w:marLeft w:val="0"/>
          <w:marRight w:val="0"/>
          <w:marTop w:val="450"/>
          <w:marBottom w:val="0"/>
          <w:divBdr>
            <w:top w:val="none" w:sz="0" w:space="0" w:color="auto"/>
            <w:left w:val="none" w:sz="0" w:space="0" w:color="auto"/>
            <w:bottom w:val="none" w:sz="0" w:space="0" w:color="auto"/>
            <w:right w:val="none" w:sz="0" w:space="0" w:color="auto"/>
          </w:divBdr>
          <w:divsChild>
            <w:div w:id="1082337778">
              <w:marLeft w:val="0"/>
              <w:marRight w:val="0"/>
              <w:marTop w:val="0"/>
              <w:marBottom w:val="0"/>
              <w:divBdr>
                <w:top w:val="none" w:sz="0" w:space="0" w:color="auto"/>
                <w:left w:val="none" w:sz="0" w:space="0" w:color="auto"/>
                <w:bottom w:val="none" w:sz="0" w:space="0" w:color="auto"/>
                <w:right w:val="none" w:sz="0" w:space="0" w:color="auto"/>
              </w:divBdr>
              <w:divsChild>
                <w:div w:id="423495936">
                  <w:marLeft w:val="0"/>
                  <w:marRight w:val="0"/>
                  <w:marTop w:val="0"/>
                  <w:marBottom w:val="0"/>
                  <w:divBdr>
                    <w:top w:val="none" w:sz="0" w:space="0" w:color="auto"/>
                    <w:left w:val="none" w:sz="0" w:space="0" w:color="auto"/>
                    <w:bottom w:val="none" w:sz="0" w:space="0" w:color="auto"/>
                    <w:right w:val="none" w:sz="0" w:space="0" w:color="auto"/>
                  </w:divBdr>
                  <w:divsChild>
                    <w:div w:id="728698461">
                      <w:marLeft w:val="0"/>
                      <w:marRight w:val="0"/>
                      <w:marTop w:val="150"/>
                      <w:marBottom w:val="0"/>
                      <w:divBdr>
                        <w:top w:val="none" w:sz="0" w:space="0" w:color="auto"/>
                        <w:left w:val="none" w:sz="0" w:space="0" w:color="auto"/>
                        <w:bottom w:val="none" w:sz="0" w:space="0" w:color="auto"/>
                        <w:right w:val="none" w:sz="0" w:space="0" w:color="auto"/>
                      </w:divBdr>
                    </w:div>
                    <w:div w:id="208542969">
                      <w:marLeft w:val="300"/>
                      <w:marRight w:val="0"/>
                      <w:marTop w:val="0"/>
                      <w:marBottom w:val="0"/>
                      <w:divBdr>
                        <w:top w:val="none" w:sz="0" w:space="0" w:color="auto"/>
                        <w:left w:val="none" w:sz="0" w:space="0" w:color="auto"/>
                        <w:bottom w:val="none" w:sz="0" w:space="0" w:color="auto"/>
                        <w:right w:val="none" w:sz="0" w:space="0" w:color="auto"/>
                      </w:divBdr>
                    </w:div>
                    <w:div w:id="1206143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52741">
          <w:marLeft w:val="0"/>
          <w:marRight w:val="0"/>
          <w:marTop w:val="600"/>
          <w:marBottom w:val="0"/>
          <w:divBdr>
            <w:top w:val="none" w:sz="0" w:space="0" w:color="auto"/>
            <w:left w:val="none" w:sz="0" w:space="0" w:color="auto"/>
            <w:bottom w:val="none" w:sz="0" w:space="0" w:color="auto"/>
            <w:right w:val="none" w:sz="0" w:space="0" w:color="auto"/>
          </w:divBdr>
          <w:divsChild>
            <w:div w:id="412094252">
              <w:marLeft w:val="0"/>
              <w:marRight w:val="0"/>
              <w:marTop w:val="0"/>
              <w:marBottom w:val="0"/>
              <w:divBdr>
                <w:top w:val="none" w:sz="0" w:space="0" w:color="auto"/>
                <w:left w:val="none" w:sz="0" w:space="0" w:color="auto"/>
                <w:bottom w:val="none" w:sz="0" w:space="0" w:color="auto"/>
                <w:right w:val="none" w:sz="0" w:space="0" w:color="auto"/>
              </w:divBdr>
            </w:div>
          </w:divsChild>
        </w:div>
        <w:div w:id="1772581968">
          <w:marLeft w:val="0"/>
          <w:marRight w:val="0"/>
          <w:marTop w:val="0"/>
          <w:marBottom w:val="0"/>
          <w:divBdr>
            <w:top w:val="none" w:sz="0" w:space="0" w:color="auto"/>
            <w:left w:val="none" w:sz="0" w:space="0" w:color="auto"/>
            <w:bottom w:val="none" w:sz="0" w:space="0" w:color="auto"/>
            <w:right w:val="none" w:sz="0" w:space="0" w:color="auto"/>
          </w:divBdr>
        </w:div>
      </w:divsChild>
    </w:div>
    <w:div w:id="1560703220">
      <w:bodyDiv w:val="1"/>
      <w:marLeft w:val="0"/>
      <w:marRight w:val="0"/>
      <w:marTop w:val="0"/>
      <w:marBottom w:val="0"/>
      <w:divBdr>
        <w:top w:val="none" w:sz="0" w:space="0" w:color="auto"/>
        <w:left w:val="none" w:sz="0" w:space="0" w:color="auto"/>
        <w:bottom w:val="none" w:sz="0" w:space="0" w:color="auto"/>
        <w:right w:val="none" w:sz="0" w:space="0" w:color="auto"/>
      </w:divBdr>
    </w:div>
    <w:div w:id="1666855666">
      <w:bodyDiv w:val="1"/>
      <w:marLeft w:val="0"/>
      <w:marRight w:val="0"/>
      <w:marTop w:val="0"/>
      <w:marBottom w:val="0"/>
      <w:divBdr>
        <w:top w:val="none" w:sz="0" w:space="0" w:color="auto"/>
        <w:left w:val="none" w:sz="0" w:space="0" w:color="auto"/>
        <w:bottom w:val="none" w:sz="0" w:space="0" w:color="auto"/>
        <w:right w:val="none" w:sz="0" w:space="0" w:color="auto"/>
      </w:divBdr>
      <w:divsChild>
        <w:div w:id="161625810">
          <w:marLeft w:val="0"/>
          <w:marRight w:val="0"/>
          <w:marTop w:val="300"/>
          <w:marBottom w:val="900"/>
          <w:divBdr>
            <w:top w:val="none" w:sz="0" w:space="0" w:color="auto"/>
            <w:left w:val="none" w:sz="0" w:space="0" w:color="auto"/>
            <w:bottom w:val="none" w:sz="0" w:space="0" w:color="auto"/>
            <w:right w:val="none" w:sz="0" w:space="0" w:color="auto"/>
          </w:divBdr>
          <w:divsChild>
            <w:div w:id="1224029064">
              <w:marLeft w:val="-225"/>
              <w:marRight w:val="-225"/>
              <w:marTop w:val="0"/>
              <w:marBottom w:val="0"/>
              <w:divBdr>
                <w:top w:val="none" w:sz="0" w:space="0" w:color="auto"/>
                <w:left w:val="none" w:sz="0" w:space="0" w:color="auto"/>
                <w:bottom w:val="none" w:sz="0" w:space="0" w:color="auto"/>
                <w:right w:val="none" w:sz="0" w:space="0" w:color="auto"/>
              </w:divBdr>
              <w:divsChild>
                <w:div w:id="1404331454">
                  <w:marLeft w:val="0"/>
                  <w:marRight w:val="0"/>
                  <w:marTop w:val="0"/>
                  <w:marBottom w:val="0"/>
                  <w:divBdr>
                    <w:top w:val="none" w:sz="0" w:space="0" w:color="auto"/>
                    <w:left w:val="none" w:sz="0" w:space="0" w:color="auto"/>
                    <w:bottom w:val="none" w:sz="0" w:space="0" w:color="auto"/>
                    <w:right w:val="none" w:sz="0" w:space="0" w:color="auto"/>
                  </w:divBdr>
                  <w:divsChild>
                    <w:div w:id="1567304766">
                      <w:marLeft w:val="0"/>
                      <w:marRight w:val="0"/>
                      <w:marTop w:val="450"/>
                      <w:marBottom w:val="0"/>
                      <w:divBdr>
                        <w:top w:val="none" w:sz="0" w:space="0" w:color="auto"/>
                        <w:left w:val="none" w:sz="0" w:space="0" w:color="auto"/>
                        <w:bottom w:val="none" w:sz="0" w:space="0" w:color="auto"/>
                        <w:right w:val="none" w:sz="0" w:space="0" w:color="auto"/>
                      </w:divBdr>
                      <w:divsChild>
                        <w:div w:id="93940989">
                          <w:marLeft w:val="0"/>
                          <w:marRight w:val="0"/>
                          <w:marTop w:val="0"/>
                          <w:marBottom w:val="0"/>
                          <w:divBdr>
                            <w:top w:val="none" w:sz="0" w:space="0" w:color="auto"/>
                            <w:left w:val="none" w:sz="0" w:space="0" w:color="auto"/>
                            <w:bottom w:val="none" w:sz="0" w:space="0" w:color="auto"/>
                            <w:right w:val="none" w:sz="0" w:space="0" w:color="auto"/>
                          </w:divBdr>
                          <w:divsChild>
                            <w:div w:id="1926574744">
                              <w:marLeft w:val="0"/>
                              <w:marRight w:val="0"/>
                              <w:marTop w:val="0"/>
                              <w:marBottom w:val="0"/>
                              <w:divBdr>
                                <w:top w:val="none" w:sz="0" w:space="0" w:color="auto"/>
                                <w:left w:val="none" w:sz="0" w:space="0" w:color="auto"/>
                                <w:bottom w:val="none" w:sz="0" w:space="0" w:color="auto"/>
                                <w:right w:val="none" w:sz="0" w:space="0" w:color="auto"/>
                              </w:divBdr>
                              <w:divsChild>
                                <w:div w:id="583301077">
                                  <w:marLeft w:val="0"/>
                                  <w:marRight w:val="0"/>
                                  <w:marTop w:val="0"/>
                                  <w:marBottom w:val="0"/>
                                  <w:divBdr>
                                    <w:top w:val="none" w:sz="0" w:space="0" w:color="auto"/>
                                    <w:left w:val="none" w:sz="0" w:space="0" w:color="auto"/>
                                    <w:bottom w:val="none" w:sz="0" w:space="0" w:color="auto"/>
                                    <w:right w:val="none" w:sz="0" w:space="0" w:color="auto"/>
                                  </w:divBdr>
                                  <w:divsChild>
                                    <w:div w:id="1183275786">
                                      <w:blockQuote w:val="1"/>
                                      <w:marLeft w:val="0"/>
                                      <w:marRight w:val="0"/>
                                      <w:marTop w:val="0"/>
                                      <w:marBottom w:val="0"/>
                                      <w:divBdr>
                                        <w:top w:val="none" w:sz="0" w:space="0" w:color="auto"/>
                                        <w:left w:val="single" w:sz="18" w:space="23" w:color="F1F2F3"/>
                                        <w:bottom w:val="none" w:sz="0" w:space="0" w:color="auto"/>
                                        <w:right w:val="none" w:sz="0" w:space="0" w:color="auto"/>
                                      </w:divBdr>
                                    </w:div>
                                  </w:divsChild>
                                </w:div>
                                <w:div w:id="1660690046">
                                  <w:marLeft w:val="0"/>
                                  <w:marRight w:val="0"/>
                                  <w:marTop w:val="0"/>
                                  <w:marBottom w:val="300"/>
                                  <w:divBdr>
                                    <w:top w:val="none" w:sz="0" w:space="0" w:color="auto"/>
                                    <w:left w:val="none" w:sz="0" w:space="0" w:color="auto"/>
                                    <w:bottom w:val="none" w:sz="0" w:space="0" w:color="auto"/>
                                    <w:right w:val="none" w:sz="0" w:space="0" w:color="auto"/>
                                  </w:divBdr>
                                </w:div>
                                <w:div w:id="13254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6005">
                  <w:marLeft w:val="0"/>
                  <w:marRight w:val="0"/>
                  <w:marTop w:val="0"/>
                  <w:marBottom w:val="0"/>
                  <w:divBdr>
                    <w:top w:val="none" w:sz="0" w:space="0" w:color="auto"/>
                    <w:left w:val="none" w:sz="0" w:space="0" w:color="auto"/>
                    <w:bottom w:val="none" w:sz="0" w:space="0" w:color="auto"/>
                    <w:right w:val="none" w:sz="0" w:space="0" w:color="auto"/>
                  </w:divBdr>
                  <w:divsChild>
                    <w:div w:id="464859927">
                      <w:marLeft w:val="0"/>
                      <w:marRight w:val="0"/>
                      <w:marTop w:val="0"/>
                      <w:marBottom w:val="0"/>
                      <w:divBdr>
                        <w:top w:val="none" w:sz="0" w:space="0" w:color="auto"/>
                        <w:left w:val="none" w:sz="0" w:space="0" w:color="auto"/>
                        <w:bottom w:val="single" w:sz="6" w:space="19" w:color="ECEEEF"/>
                        <w:right w:val="none" w:sz="0" w:space="0" w:color="auto"/>
                      </w:divBdr>
                      <w:divsChild>
                        <w:div w:id="1186940274">
                          <w:marLeft w:val="0"/>
                          <w:marRight w:val="0"/>
                          <w:marTop w:val="0"/>
                          <w:marBottom w:val="0"/>
                          <w:divBdr>
                            <w:top w:val="none" w:sz="0" w:space="0" w:color="auto"/>
                            <w:left w:val="none" w:sz="0" w:space="0" w:color="auto"/>
                            <w:bottom w:val="none" w:sz="0" w:space="0" w:color="auto"/>
                            <w:right w:val="none" w:sz="0" w:space="0" w:color="auto"/>
                          </w:divBdr>
                        </w:div>
                        <w:div w:id="1400058910">
                          <w:marLeft w:val="0"/>
                          <w:marRight w:val="0"/>
                          <w:marTop w:val="150"/>
                          <w:marBottom w:val="150"/>
                          <w:divBdr>
                            <w:top w:val="none" w:sz="0" w:space="0" w:color="auto"/>
                            <w:left w:val="none" w:sz="0" w:space="0" w:color="auto"/>
                            <w:bottom w:val="none" w:sz="0" w:space="0" w:color="auto"/>
                            <w:right w:val="none" w:sz="0" w:space="0" w:color="auto"/>
                          </w:divBdr>
                        </w:div>
                      </w:divsChild>
                    </w:div>
                    <w:div w:id="427893527">
                      <w:marLeft w:val="0"/>
                      <w:marRight w:val="0"/>
                      <w:marTop w:val="0"/>
                      <w:marBottom w:val="0"/>
                      <w:divBdr>
                        <w:top w:val="none" w:sz="0" w:space="0" w:color="auto"/>
                        <w:left w:val="none" w:sz="0" w:space="0" w:color="auto"/>
                        <w:bottom w:val="single" w:sz="6" w:space="19" w:color="ECEEEF"/>
                        <w:right w:val="none" w:sz="0" w:space="0" w:color="auto"/>
                      </w:divBdr>
                      <w:divsChild>
                        <w:div w:id="977998082">
                          <w:marLeft w:val="45"/>
                          <w:marRight w:val="45"/>
                          <w:marTop w:val="45"/>
                          <w:marBottom w:val="45"/>
                          <w:divBdr>
                            <w:top w:val="none" w:sz="0" w:space="0" w:color="auto"/>
                            <w:left w:val="none" w:sz="0" w:space="0" w:color="auto"/>
                            <w:bottom w:val="none" w:sz="0" w:space="0" w:color="auto"/>
                            <w:right w:val="none" w:sz="0" w:space="0" w:color="auto"/>
                          </w:divBdr>
                          <w:divsChild>
                            <w:div w:id="302347570">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43525214">
                      <w:marLeft w:val="0"/>
                      <w:marRight w:val="0"/>
                      <w:marTop w:val="0"/>
                      <w:marBottom w:val="0"/>
                      <w:divBdr>
                        <w:top w:val="none" w:sz="0" w:space="0" w:color="auto"/>
                        <w:left w:val="none" w:sz="0" w:space="0" w:color="auto"/>
                        <w:bottom w:val="single" w:sz="6" w:space="19" w:color="ECEEEF"/>
                        <w:right w:val="none" w:sz="0" w:space="0" w:color="auto"/>
                      </w:divBdr>
                      <w:divsChild>
                        <w:div w:id="1926761188">
                          <w:marLeft w:val="0"/>
                          <w:marRight w:val="0"/>
                          <w:marTop w:val="0"/>
                          <w:marBottom w:val="0"/>
                          <w:divBdr>
                            <w:top w:val="none" w:sz="0" w:space="0" w:color="auto"/>
                            <w:left w:val="none" w:sz="0" w:space="0" w:color="auto"/>
                            <w:bottom w:val="none" w:sz="0" w:space="0" w:color="auto"/>
                            <w:right w:val="none" w:sz="0" w:space="0" w:color="auto"/>
                          </w:divBdr>
                        </w:div>
                        <w:div w:id="1791239384">
                          <w:marLeft w:val="0"/>
                          <w:marRight w:val="0"/>
                          <w:marTop w:val="0"/>
                          <w:marBottom w:val="0"/>
                          <w:divBdr>
                            <w:top w:val="none" w:sz="0" w:space="0" w:color="auto"/>
                            <w:left w:val="none" w:sz="0" w:space="0" w:color="auto"/>
                            <w:bottom w:val="none" w:sz="0" w:space="0" w:color="auto"/>
                            <w:right w:val="none" w:sz="0" w:space="0" w:color="auto"/>
                          </w:divBdr>
                        </w:div>
                        <w:div w:id="2027440211">
                          <w:marLeft w:val="0"/>
                          <w:marRight w:val="0"/>
                          <w:marTop w:val="0"/>
                          <w:marBottom w:val="0"/>
                          <w:divBdr>
                            <w:top w:val="none" w:sz="0" w:space="0" w:color="auto"/>
                            <w:left w:val="none" w:sz="0" w:space="0" w:color="auto"/>
                            <w:bottom w:val="none" w:sz="0" w:space="0" w:color="auto"/>
                            <w:right w:val="none" w:sz="0" w:space="0" w:color="auto"/>
                          </w:divBdr>
                        </w:div>
                        <w:div w:id="751658029">
                          <w:marLeft w:val="0"/>
                          <w:marRight w:val="0"/>
                          <w:marTop w:val="0"/>
                          <w:marBottom w:val="0"/>
                          <w:divBdr>
                            <w:top w:val="none" w:sz="0" w:space="0" w:color="auto"/>
                            <w:left w:val="none" w:sz="0" w:space="0" w:color="auto"/>
                            <w:bottom w:val="none" w:sz="0" w:space="0" w:color="auto"/>
                            <w:right w:val="none" w:sz="0" w:space="0" w:color="auto"/>
                          </w:divBdr>
                        </w:div>
                        <w:div w:id="412434253">
                          <w:marLeft w:val="0"/>
                          <w:marRight w:val="0"/>
                          <w:marTop w:val="0"/>
                          <w:marBottom w:val="0"/>
                          <w:divBdr>
                            <w:top w:val="none" w:sz="0" w:space="0" w:color="auto"/>
                            <w:left w:val="none" w:sz="0" w:space="0" w:color="auto"/>
                            <w:bottom w:val="none" w:sz="0" w:space="0" w:color="auto"/>
                            <w:right w:val="none" w:sz="0" w:space="0" w:color="auto"/>
                          </w:divBdr>
                        </w:div>
                      </w:divsChild>
                    </w:div>
                    <w:div w:id="1905024606">
                      <w:marLeft w:val="0"/>
                      <w:marRight w:val="0"/>
                      <w:marTop w:val="0"/>
                      <w:marBottom w:val="0"/>
                      <w:divBdr>
                        <w:top w:val="none" w:sz="0" w:space="0" w:color="auto"/>
                        <w:left w:val="none" w:sz="0" w:space="0" w:color="auto"/>
                        <w:bottom w:val="none" w:sz="0" w:space="0" w:color="auto"/>
                        <w:right w:val="none" w:sz="0" w:space="0" w:color="auto"/>
                      </w:divBdr>
                      <w:divsChild>
                        <w:div w:id="141778693">
                          <w:marLeft w:val="0"/>
                          <w:marRight w:val="0"/>
                          <w:marTop w:val="0"/>
                          <w:marBottom w:val="0"/>
                          <w:divBdr>
                            <w:top w:val="none" w:sz="0" w:space="0" w:color="auto"/>
                            <w:left w:val="none" w:sz="0" w:space="0" w:color="auto"/>
                            <w:bottom w:val="none" w:sz="0" w:space="0" w:color="auto"/>
                            <w:right w:val="none" w:sz="0" w:space="0" w:color="auto"/>
                          </w:divBdr>
                          <w:divsChild>
                            <w:div w:id="1085031962">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6756289">
          <w:marLeft w:val="0"/>
          <w:marRight w:val="0"/>
          <w:marTop w:val="600"/>
          <w:marBottom w:val="0"/>
          <w:divBdr>
            <w:top w:val="none" w:sz="0" w:space="0" w:color="auto"/>
            <w:left w:val="none" w:sz="0" w:space="0" w:color="auto"/>
            <w:bottom w:val="none" w:sz="0" w:space="0" w:color="auto"/>
            <w:right w:val="none" w:sz="0" w:space="0" w:color="auto"/>
          </w:divBdr>
          <w:divsChild>
            <w:div w:id="1670447921">
              <w:marLeft w:val="0"/>
              <w:marRight w:val="0"/>
              <w:marTop w:val="0"/>
              <w:marBottom w:val="0"/>
              <w:divBdr>
                <w:top w:val="none" w:sz="0" w:space="0" w:color="auto"/>
                <w:left w:val="none" w:sz="0" w:space="0" w:color="auto"/>
                <w:bottom w:val="none" w:sz="0" w:space="0" w:color="auto"/>
                <w:right w:val="none" w:sz="0" w:space="0" w:color="auto"/>
              </w:divBdr>
              <w:divsChild>
                <w:div w:id="1784231862">
                  <w:marLeft w:val="-225"/>
                  <w:marRight w:val="-225"/>
                  <w:marTop w:val="0"/>
                  <w:marBottom w:val="0"/>
                  <w:divBdr>
                    <w:top w:val="none" w:sz="0" w:space="0" w:color="auto"/>
                    <w:left w:val="none" w:sz="0" w:space="0" w:color="auto"/>
                    <w:bottom w:val="none" w:sz="0" w:space="0" w:color="auto"/>
                    <w:right w:val="none" w:sz="0" w:space="0" w:color="auto"/>
                  </w:divBdr>
                  <w:divsChild>
                    <w:div w:id="1568686501">
                      <w:marLeft w:val="0"/>
                      <w:marRight w:val="0"/>
                      <w:marTop w:val="0"/>
                      <w:marBottom w:val="75"/>
                      <w:divBdr>
                        <w:top w:val="none" w:sz="0" w:space="0" w:color="auto"/>
                        <w:left w:val="none" w:sz="0" w:space="0" w:color="auto"/>
                        <w:bottom w:val="none" w:sz="0" w:space="0" w:color="auto"/>
                        <w:right w:val="none" w:sz="0" w:space="0" w:color="auto"/>
                      </w:divBdr>
                    </w:div>
                    <w:div w:id="1863011940">
                      <w:marLeft w:val="0"/>
                      <w:marRight w:val="0"/>
                      <w:marTop w:val="0"/>
                      <w:marBottom w:val="0"/>
                      <w:divBdr>
                        <w:top w:val="none" w:sz="0" w:space="0" w:color="auto"/>
                        <w:left w:val="none" w:sz="0" w:space="0" w:color="auto"/>
                        <w:bottom w:val="none" w:sz="0" w:space="0" w:color="auto"/>
                        <w:right w:val="none" w:sz="0" w:space="0" w:color="auto"/>
                      </w:divBdr>
                    </w:div>
                    <w:div w:id="1586913157">
                      <w:marLeft w:val="0"/>
                      <w:marRight w:val="0"/>
                      <w:marTop w:val="300"/>
                      <w:marBottom w:val="0"/>
                      <w:divBdr>
                        <w:top w:val="none" w:sz="0" w:space="0" w:color="auto"/>
                        <w:left w:val="none" w:sz="0" w:space="0" w:color="auto"/>
                        <w:bottom w:val="none" w:sz="0" w:space="0" w:color="auto"/>
                        <w:right w:val="none" w:sz="0" w:space="0" w:color="auto"/>
                      </w:divBdr>
                    </w:div>
                    <w:div w:id="425342421">
                      <w:marLeft w:val="0"/>
                      <w:marRight w:val="0"/>
                      <w:marTop w:val="0"/>
                      <w:marBottom w:val="75"/>
                      <w:divBdr>
                        <w:top w:val="none" w:sz="0" w:space="0" w:color="auto"/>
                        <w:left w:val="none" w:sz="0" w:space="0" w:color="auto"/>
                        <w:bottom w:val="none" w:sz="0" w:space="0" w:color="auto"/>
                        <w:right w:val="none" w:sz="0" w:space="0" w:color="auto"/>
                      </w:divBdr>
                    </w:div>
                    <w:div w:id="1034692546">
                      <w:marLeft w:val="0"/>
                      <w:marRight w:val="0"/>
                      <w:marTop w:val="0"/>
                      <w:marBottom w:val="0"/>
                      <w:divBdr>
                        <w:top w:val="none" w:sz="0" w:space="0" w:color="auto"/>
                        <w:left w:val="none" w:sz="0" w:space="0" w:color="auto"/>
                        <w:bottom w:val="none" w:sz="0" w:space="0" w:color="auto"/>
                        <w:right w:val="none" w:sz="0" w:space="0" w:color="auto"/>
                      </w:divBdr>
                    </w:div>
                    <w:div w:id="1056928546">
                      <w:marLeft w:val="0"/>
                      <w:marRight w:val="0"/>
                      <w:marTop w:val="300"/>
                      <w:marBottom w:val="0"/>
                      <w:divBdr>
                        <w:top w:val="none" w:sz="0" w:space="0" w:color="auto"/>
                        <w:left w:val="none" w:sz="0" w:space="0" w:color="auto"/>
                        <w:bottom w:val="none" w:sz="0" w:space="0" w:color="auto"/>
                        <w:right w:val="none" w:sz="0" w:space="0" w:color="auto"/>
                      </w:divBdr>
                    </w:div>
                    <w:div w:id="378089308">
                      <w:marLeft w:val="0"/>
                      <w:marRight w:val="0"/>
                      <w:marTop w:val="0"/>
                      <w:marBottom w:val="75"/>
                      <w:divBdr>
                        <w:top w:val="none" w:sz="0" w:space="0" w:color="auto"/>
                        <w:left w:val="none" w:sz="0" w:space="0" w:color="auto"/>
                        <w:bottom w:val="none" w:sz="0" w:space="0" w:color="auto"/>
                        <w:right w:val="none" w:sz="0" w:space="0" w:color="auto"/>
                      </w:divBdr>
                    </w:div>
                    <w:div w:id="76247488">
                      <w:marLeft w:val="0"/>
                      <w:marRight w:val="0"/>
                      <w:marTop w:val="0"/>
                      <w:marBottom w:val="0"/>
                      <w:divBdr>
                        <w:top w:val="none" w:sz="0" w:space="0" w:color="auto"/>
                        <w:left w:val="none" w:sz="0" w:space="0" w:color="auto"/>
                        <w:bottom w:val="none" w:sz="0" w:space="0" w:color="auto"/>
                        <w:right w:val="none" w:sz="0" w:space="0" w:color="auto"/>
                      </w:divBdr>
                    </w:div>
                    <w:div w:id="1789662416">
                      <w:marLeft w:val="0"/>
                      <w:marRight w:val="0"/>
                      <w:marTop w:val="300"/>
                      <w:marBottom w:val="0"/>
                      <w:divBdr>
                        <w:top w:val="none" w:sz="0" w:space="0" w:color="auto"/>
                        <w:left w:val="none" w:sz="0" w:space="0" w:color="auto"/>
                        <w:bottom w:val="none" w:sz="0" w:space="0" w:color="auto"/>
                        <w:right w:val="none" w:sz="0" w:space="0" w:color="auto"/>
                      </w:divBdr>
                    </w:div>
                    <w:div w:id="44914323">
                      <w:marLeft w:val="0"/>
                      <w:marRight w:val="0"/>
                      <w:marTop w:val="0"/>
                      <w:marBottom w:val="75"/>
                      <w:divBdr>
                        <w:top w:val="none" w:sz="0" w:space="0" w:color="auto"/>
                        <w:left w:val="none" w:sz="0" w:space="0" w:color="auto"/>
                        <w:bottom w:val="none" w:sz="0" w:space="0" w:color="auto"/>
                        <w:right w:val="none" w:sz="0" w:space="0" w:color="auto"/>
                      </w:divBdr>
                    </w:div>
                    <w:div w:id="1959295751">
                      <w:marLeft w:val="0"/>
                      <w:marRight w:val="0"/>
                      <w:marTop w:val="0"/>
                      <w:marBottom w:val="0"/>
                      <w:divBdr>
                        <w:top w:val="none" w:sz="0" w:space="0" w:color="auto"/>
                        <w:left w:val="none" w:sz="0" w:space="0" w:color="auto"/>
                        <w:bottom w:val="none" w:sz="0" w:space="0" w:color="auto"/>
                        <w:right w:val="none" w:sz="0" w:space="0" w:color="auto"/>
                      </w:divBdr>
                    </w:div>
                    <w:div w:id="14330113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90731376">
          <w:marLeft w:val="0"/>
          <w:marRight w:val="0"/>
          <w:marTop w:val="0"/>
          <w:marBottom w:val="0"/>
          <w:divBdr>
            <w:top w:val="none" w:sz="0" w:space="0" w:color="auto"/>
            <w:left w:val="none" w:sz="0" w:space="0" w:color="auto"/>
            <w:bottom w:val="none" w:sz="0" w:space="0" w:color="auto"/>
            <w:right w:val="none" w:sz="0" w:space="0" w:color="auto"/>
          </w:divBdr>
          <w:divsChild>
            <w:div w:id="99256126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92630849">
      <w:bodyDiv w:val="1"/>
      <w:marLeft w:val="0"/>
      <w:marRight w:val="0"/>
      <w:marTop w:val="0"/>
      <w:marBottom w:val="0"/>
      <w:divBdr>
        <w:top w:val="none" w:sz="0" w:space="0" w:color="auto"/>
        <w:left w:val="none" w:sz="0" w:space="0" w:color="auto"/>
        <w:bottom w:val="none" w:sz="0" w:space="0" w:color="auto"/>
        <w:right w:val="none" w:sz="0" w:space="0" w:color="auto"/>
      </w:divBdr>
    </w:div>
    <w:div w:id="1808428597">
      <w:bodyDiv w:val="1"/>
      <w:marLeft w:val="0"/>
      <w:marRight w:val="0"/>
      <w:marTop w:val="0"/>
      <w:marBottom w:val="0"/>
      <w:divBdr>
        <w:top w:val="none" w:sz="0" w:space="0" w:color="auto"/>
        <w:left w:val="none" w:sz="0" w:space="0" w:color="auto"/>
        <w:bottom w:val="none" w:sz="0" w:space="0" w:color="auto"/>
        <w:right w:val="none" w:sz="0" w:space="0" w:color="auto"/>
      </w:divBdr>
    </w:div>
    <w:div w:id="1964730756">
      <w:bodyDiv w:val="1"/>
      <w:marLeft w:val="0"/>
      <w:marRight w:val="0"/>
      <w:marTop w:val="0"/>
      <w:marBottom w:val="0"/>
      <w:divBdr>
        <w:top w:val="none" w:sz="0" w:space="0" w:color="auto"/>
        <w:left w:val="none" w:sz="0" w:space="0" w:color="auto"/>
        <w:bottom w:val="none" w:sz="0" w:space="0" w:color="auto"/>
        <w:right w:val="none" w:sz="0" w:space="0" w:color="auto"/>
      </w:divBdr>
      <w:divsChild>
        <w:div w:id="1906066442">
          <w:marLeft w:val="3600"/>
          <w:marRight w:val="0"/>
          <w:marTop w:val="0"/>
          <w:marBottom w:val="0"/>
          <w:divBdr>
            <w:top w:val="none" w:sz="0" w:space="0" w:color="auto"/>
            <w:left w:val="none" w:sz="0" w:space="0" w:color="auto"/>
            <w:bottom w:val="none" w:sz="0" w:space="0" w:color="auto"/>
            <w:right w:val="none" w:sz="0" w:space="0" w:color="auto"/>
          </w:divBdr>
          <w:divsChild>
            <w:div w:id="1899827474">
              <w:marLeft w:val="0"/>
              <w:marRight w:val="0"/>
              <w:marTop w:val="0"/>
              <w:marBottom w:val="0"/>
              <w:divBdr>
                <w:top w:val="none" w:sz="0" w:space="0" w:color="auto"/>
                <w:left w:val="none" w:sz="0" w:space="0" w:color="auto"/>
                <w:bottom w:val="none" w:sz="0" w:space="0" w:color="auto"/>
                <w:right w:val="none" w:sz="0" w:space="0" w:color="auto"/>
              </w:divBdr>
              <w:divsChild>
                <w:div w:id="516699677">
                  <w:marLeft w:val="0"/>
                  <w:marRight w:val="0"/>
                  <w:marTop w:val="0"/>
                  <w:marBottom w:val="270"/>
                  <w:divBdr>
                    <w:top w:val="none" w:sz="0" w:space="0" w:color="auto"/>
                    <w:left w:val="none" w:sz="0" w:space="0" w:color="auto"/>
                    <w:bottom w:val="none" w:sz="0" w:space="0" w:color="auto"/>
                    <w:right w:val="none" w:sz="0" w:space="0" w:color="auto"/>
                  </w:divBdr>
                </w:div>
                <w:div w:id="1321229508">
                  <w:marLeft w:val="0"/>
                  <w:marRight w:val="0"/>
                  <w:marTop w:val="0"/>
                  <w:marBottom w:val="0"/>
                  <w:divBdr>
                    <w:top w:val="none" w:sz="0" w:space="0" w:color="auto"/>
                    <w:left w:val="none" w:sz="0" w:space="0" w:color="auto"/>
                    <w:bottom w:val="none" w:sz="0" w:space="0" w:color="auto"/>
                    <w:right w:val="none" w:sz="0" w:space="0" w:color="auto"/>
                  </w:divBdr>
                  <w:divsChild>
                    <w:div w:id="2111972483">
                      <w:marLeft w:val="0"/>
                      <w:marRight w:val="0"/>
                      <w:marTop w:val="0"/>
                      <w:marBottom w:val="0"/>
                      <w:divBdr>
                        <w:top w:val="none" w:sz="0" w:space="0" w:color="auto"/>
                        <w:left w:val="none" w:sz="0" w:space="0" w:color="auto"/>
                        <w:bottom w:val="none" w:sz="0" w:space="0" w:color="auto"/>
                        <w:right w:val="none" w:sz="0" w:space="0" w:color="auto"/>
                      </w:divBdr>
                      <w:divsChild>
                        <w:div w:id="206260325">
                          <w:marLeft w:val="0"/>
                          <w:marRight w:val="180"/>
                          <w:marTop w:val="0"/>
                          <w:marBottom w:val="0"/>
                          <w:divBdr>
                            <w:top w:val="none" w:sz="0" w:space="0" w:color="auto"/>
                            <w:left w:val="none" w:sz="0" w:space="0" w:color="auto"/>
                            <w:bottom w:val="none" w:sz="0" w:space="0" w:color="auto"/>
                            <w:right w:val="none" w:sz="0" w:space="0" w:color="auto"/>
                          </w:divBdr>
                        </w:div>
                        <w:div w:id="1773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92251">
          <w:marLeft w:val="3600"/>
          <w:marRight w:val="0"/>
          <w:marTop w:val="0"/>
          <w:marBottom w:val="0"/>
          <w:divBdr>
            <w:top w:val="none" w:sz="0" w:space="0" w:color="auto"/>
            <w:left w:val="none" w:sz="0" w:space="0" w:color="auto"/>
            <w:bottom w:val="none" w:sz="0" w:space="0" w:color="auto"/>
            <w:right w:val="none" w:sz="0" w:space="0" w:color="auto"/>
          </w:divBdr>
          <w:divsChild>
            <w:div w:id="11929302">
              <w:marLeft w:val="0"/>
              <w:marRight w:val="0"/>
              <w:marTop w:val="0"/>
              <w:marBottom w:val="0"/>
              <w:divBdr>
                <w:top w:val="none" w:sz="0" w:space="0" w:color="auto"/>
                <w:left w:val="none" w:sz="0" w:space="0" w:color="auto"/>
                <w:bottom w:val="none" w:sz="0" w:space="0" w:color="auto"/>
                <w:right w:val="none" w:sz="0" w:space="0" w:color="auto"/>
              </w:divBdr>
              <w:divsChild>
                <w:div w:id="1646549101">
                  <w:blockQuote w:val="1"/>
                  <w:marLeft w:val="0"/>
                  <w:marRight w:val="0"/>
                  <w:marTop w:val="0"/>
                  <w:marBottom w:val="0"/>
                  <w:divBdr>
                    <w:top w:val="single" w:sz="24" w:space="14"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o-to-nato.org" TargetMode="External"/><Relationship Id="rId21" Type="http://schemas.openxmlformats.org/officeDocument/2006/relationships/image" Target="media/image2.png"/><Relationship Id="rId42" Type="http://schemas.openxmlformats.org/officeDocument/2006/relationships/hyperlink" Target="http://www.jstor.org/stable/1395252" TargetMode="External"/><Relationship Id="rId47" Type="http://schemas.openxmlformats.org/officeDocument/2006/relationships/hyperlink" Target="https://u1584542.ct.sendgrid.net/ss/c/atcYNHk4Eh2YdGnwBh-YDIDb64HC4y_XQmLhWPTiPr7wa6vV8EEeBULLaT6oHIVt7oWaqQsK_ppEo0-OqMg6s4IjhSm3QcGbNH8I64P1eCO84_ExZqqE-DgLWt-TK9GIibH2BE7p0Vjl6LjoQu2W8FGuTRaDjdPXK1xUYZ4zBmcw7mqrIxTOsBbZyawYKDwDkovF8L7WN0_WoeDDCAu1M68PCjXFwSsQnj1yN0-kjsIYLcrCJpJiSTArsojTwpugC5qfcFW7Afd9eO-qDITpcTRdtyZFGdzqvaZW4yusBYJM5XH7AlcJqOT1DNchM0KFUqjOr3nyPIfAmwsxCx_kdv7dCE398-ipyrptUBcUS8SGi1JR-KPHtPWqswBdl3yzmxkB6XPSx1XagUmiQzHAA73bVkf9bcnUkxXb1Gy7AsuzEwn1-mWb1vlFib05OGZoWueciEjdf3megBCuSsChZQ/3b3/SvSl6095Rj-i84jlVJDF0g/h1/X5F0oGNxVsHP-n7GhbsjlX1EftiWlmNEV47HcFvxk74" TargetMode="External"/><Relationship Id="rId63" Type="http://schemas.openxmlformats.org/officeDocument/2006/relationships/hyperlink" Target="https://www.nrc.nl/search/?author_filter=Nina%20Jurna" TargetMode="External"/><Relationship Id="rId68"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uiz.klopp@planet.nl" TargetMode="External"/><Relationship Id="rId29" Type="http://schemas.openxmlformats.org/officeDocument/2006/relationships/hyperlink" Target="https://www.scientificamerican.com/author/gilda-zwerman/" TargetMode="External"/><Relationship Id="rId11" Type="http://schemas.openxmlformats.org/officeDocument/2006/relationships/hyperlink" Target="mailto:aynur__tekin@hotmail.com" TargetMode="External"/><Relationship Id="rId24" Type="http://schemas.openxmlformats.org/officeDocument/2006/relationships/hyperlink" Target="http://www.reachingcriticalwill.org" TargetMode="External"/><Relationship Id="rId32" Type="http://schemas.openxmlformats.org/officeDocument/2006/relationships/hyperlink" Target="https://www.politico.com/story/2017/08/15/full-text-trump-comments-white-supremacists-alt-left-transcript-241662" TargetMode="External"/><Relationship Id="rId37" Type="http://schemas.openxmlformats.org/officeDocument/2006/relationships/hyperlink" Target="https://www.amazon.com/Primitive-Rebels-Eric-Hobsbawm/dp/0349143013/" TargetMode="External"/><Relationship Id="rId40" Type="http://schemas.openxmlformats.org/officeDocument/2006/relationships/hyperlink" Target="https://www.scientificamerican.com/article/the-power-of-social-justice-movements/" TargetMode="External"/><Relationship Id="rId45" Type="http://schemas.openxmlformats.org/officeDocument/2006/relationships/hyperlink" Target="https://www.jstor.org/stable/3660172" TargetMode="External"/><Relationship Id="rId53" Type="http://schemas.openxmlformats.org/officeDocument/2006/relationships/hyperlink" Target="https://archive.org/details/67521160R.nlm.nih.gov/page/n3/mode/2up" TargetMode="External"/><Relationship Id="rId58" Type="http://schemas.openxmlformats.org/officeDocument/2006/relationships/image" Target="media/image6.jpeg"/><Relationship Id="rId66" Type="http://schemas.openxmlformats.org/officeDocument/2006/relationships/image" Target="media/image9.jpeg"/><Relationship Id="rId5" Type="http://schemas.openxmlformats.org/officeDocument/2006/relationships/footnotes" Target="footnotes.xml"/><Relationship Id="rId61" Type="http://schemas.openxmlformats.org/officeDocument/2006/relationships/hyperlink" Target="https://www.democracynow.org/2021/4/8/joe_biden_us_landmines_policy" TargetMode="External"/><Relationship Id="rId19" Type="http://schemas.openxmlformats.org/officeDocument/2006/relationships/hyperlink" Target="mailto:loesp@cuci.nl" TargetMode="External"/><Relationship Id="rId14" Type="http://schemas.openxmlformats.org/officeDocument/2006/relationships/hyperlink" Target="mailto:aynur__tekin@hotmail.com" TargetMode="External"/><Relationship Id="rId22" Type="http://schemas.openxmlformats.org/officeDocument/2006/relationships/image" Target="media/image3.jpeg"/><Relationship Id="rId27" Type="http://schemas.openxmlformats.org/officeDocument/2006/relationships/hyperlink" Target="http://www.nukefreeeurope.eu" TargetMode="External"/><Relationship Id="rId30" Type="http://schemas.openxmlformats.org/officeDocument/2006/relationships/hyperlink" Target="https://www.scientificamerican.com/author/michael-schwartz/" TargetMode="External"/><Relationship Id="rId35" Type="http://schemas.openxmlformats.org/officeDocument/2006/relationships/hyperlink" Target="https://www.amazon.com/Black-Jacobins-Toussaint-LOuverture-Revolution/dp/0679724672/" TargetMode="External"/><Relationship Id="rId43" Type="http://schemas.openxmlformats.org/officeDocument/2006/relationships/hyperlink" Target="https://www.scientificamerican.com/article/well-never-fix-systemic-racism-by-being-polite/" TargetMode="External"/><Relationship Id="rId48" Type="http://schemas.openxmlformats.org/officeDocument/2006/relationships/hyperlink" Target="https://u1584542.ct.sendgrid.net/ss/c/WsZiZQEhk8He21KpGWWCVJEndE2bLakmif1iNlN2weH04XI7ZHWpTNpk_BpZxnCt4BHpu4GnY5ZHdteY-bS09IK_jRnp14ltPAtoNQ3GpAXytHaBZpVdy705yGcjGjkbTgqYuJvqgDvTvJy-WyMLzDkb1eo0nBDg2kQThtAqAB_fdYQtPEKDffv7qjpF6PyEhxfJ2qKGnJP_F9jiv-hFQus9-mrGhMOXLrWb2qIZQyLc5RtEk-NTUP-TArmwEvOr2D73qq_gbqktmMnc2xUVZE5hmu0maJKYLKG3HGoc9XFZqEO5BqAzlzL5Z2dPciNiD1q4djb0_-hNN7Pu34AtfA/3b3/SvSl6095Rj-i84jlVJDF0g/h2/wAtzjzDXqLGyI3y4H7kFegLxjPqX-G-zfLAhfRRnRB0" TargetMode="External"/><Relationship Id="rId56" Type="http://schemas.openxmlformats.org/officeDocument/2006/relationships/hyperlink" Target="https://www.bumc.bu.edu/busm/2016/03/04/alumni-share-experiences-black-history-at-busm/" TargetMode="External"/><Relationship Id="rId64" Type="http://schemas.openxmlformats.org/officeDocument/2006/relationships/hyperlink" Target="https://www.nrc.nl/search/?author_filter=Natasja%20de%20Winter"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commons.wikimedia.org/wiki/File:Crumpler_A-Book-of-Medical-Discourses.jpg" TargetMode="External"/><Relationship Id="rId3" Type="http://schemas.openxmlformats.org/officeDocument/2006/relationships/settings" Target="settings.xml"/><Relationship Id="rId12" Type="http://schemas.openxmlformats.org/officeDocument/2006/relationships/hyperlink" Target="mailto:huiz.klopp@planet.nl" TargetMode="External"/><Relationship Id="rId17" Type="http://schemas.openxmlformats.org/officeDocument/2006/relationships/hyperlink" Target="mailto:loesp@cuci.nl" TargetMode="External"/><Relationship Id="rId25" Type="http://schemas.openxmlformats.org/officeDocument/2006/relationships/hyperlink" Target="http://www.icanw.org" TargetMode="External"/><Relationship Id="rId33" Type="http://schemas.openxmlformats.org/officeDocument/2006/relationships/hyperlink" Target="https://www.amazon.com/Black-Reconstruction-America-Oxford-Bois-ebook/dp/B00IJC320G/" TargetMode="External"/><Relationship Id="rId38" Type="http://schemas.openxmlformats.org/officeDocument/2006/relationships/hyperlink" Target="https://www.amazon.com/mobilization-revolution-Charles-Tilly/dp/0201075717/" TargetMode="External"/><Relationship Id="rId46" Type="http://schemas.openxmlformats.org/officeDocument/2006/relationships/hyperlink" Target="https://u1584542.ct.sendgrid.net/ss/c/P8Elou2Rvc0qoMPEUZrMXbPt9DtWiRK2ny-iNaVBWE6t0CRG8Ehv5fd1JMa6v40t8XGBnwgsFpSLpNTLjlNf8QdE4sfw-aqPqJapIU3W7NiBymvrDso41-Qvh5EY1D6oMpj1lzX9VoHNQUcmUP2falOMqjSNSrtrurNEnMmvXfHXpousykWjNEtZMpVNvKkgtRcm66ev_rjSuExe4lp7Om6r83Kx3VjhBwyFy1Eby6VRIrX39GinqelsryXasIMch8Rgh6GRgOXUHoIiA4rTG5jWA4dMqxX0q498l6SL6Chz2UWT7qGIFrEhf4G9qfP3UcqxVTl6gkMSy58qn_bpuTUgk5SmeNbV5mIPxGCac2z_BY62Hx8HtGNlcsJF00Uj9YqE_pZBqgoDXq6Tv6hcIVphL34k88Ke6przuhRuPO0/3b3/SvSl6095Rj-i84jlVJDF0g/h0/v-46348THV4NKU5NGV6VovqFTP34tJzKxej_NwYmLr0" TargetMode="External"/><Relationship Id="rId59" Type="http://schemas.openxmlformats.org/officeDocument/2006/relationships/image" Target="media/image7.jpeg"/><Relationship Id="rId67" Type="http://schemas.openxmlformats.org/officeDocument/2006/relationships/hyperlink" Target="https://www.democracynow.org/donate" TargetMode="External"/><Relationship Id="rId20" Type="http://schemas.openxmlformats.org/officeDocument/2006/relationships/image" Target="media/image1.png"/><Relationship Id="rId41" Type="http://schemas.openxmlformats.org/officeDocument/2006/relationships/hyperlink" Target="https://www.jstor.org/stable/2777934" TargetMode="External"/><Relationship Id="rId54" Type="http://schemas.openxmlformats.org/officeDocument/2006/relationships/hyperlink" Target="https://www.archives.gov/research/african-americans/freedmens-bureau" TargetMode="External"/><Relationship Id="rId62"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nke.kuiper@inter.nl.net" TargetMode="External"/><Relationship Id="rId23" Type="http://schemas.openxmlformats.org/officeDocument/2006/relationships/image" Target="cid:image001.jpg@01D76688.04386870" TargetMode="External"/><Relationship Id="rId28" Type="http://schemas.openxmlformats.org/officeDocument/2006/relationships/hyperlink" Target="http://www.nukefreeeurope.eu" TargetMode="External"/><Relationship Id="rId36" Type="http://schemas.openxmlformats.org/officeDocument/2006/relationships/hyperlink" Target="https://www.amazon.com/Making-English-Working-Class/dp/0394703227" TargetMode="External"/><Relationship Id="rId49" Type="http://schemas.openxmlformats.org/officeDocument/2006/relationships/hyperlink" Target="https://www.scientificamerican.com/author/kimberly-nagy/" TargetMode="External"/><Relationship Id="rId57" Type="http://schemas.openxmlformats.org/officeDocument/2006/relationships/hyperlink" Target="http://www.kimnagy.com/" TargetMode="External"/><Relationship Id="rId10" Type="http://schemas.openxmlformats.org/officeDocument/2006/relationships/hyperlink" Target="http://www.wilpfinternational.org" TargetMode="External"/><Relationship Id="rId31" Type="http://schemas.openxmlformats.org/officeDocument/2006/relationships/image" Target="media/image4.jpeg"/><Relationship Id="rId44" Type="http://schemas.openxmlformats.org/officeDocument/2006/relationships/hyperlink" Target="http://www.africa.upenn.edu/Articles_Gen/Letter_Birmingham.html" TargetMode="External"/><Relationship Id="rId52" Type="http://schemas.openxmlformats.org/officeDocument/2006/relationships/hyperlink" Target="https://en.wikipedia.org/wiki/Rebecca_Lee_Crumpler" TargetMode="External"/><Relationship Id="rId60" Type="http://schemas.openxmlformats.org/officeDocument/2006/relationships/hyperlink" Target="https://actie.paxvoorvrede.nl/actie/petitie-stop-killer-robots/" TargetMode="External"/><Relationship Id="rId65" Type="http://schemas.openxmlformats.org/officeDocument/2006/relationships/hyperlink" Target="https://www.nrc.nl/nieuws/2021/03/31/" TargetMode="External"/><Relationship Id="rId4" Type="http://schemas.openxmlformats.org/officeDocument/2006/relationships/webSettings" Target="webSettings.xml"/><Relationship Id="rId9" Type="http://schemas.openxmlformats.org/officeDocument/2006/relationships/hyperlink" Target="http://www.wilpf.nl" TargetMode="External"/><Relationship Id="rId13" Type="http://schemas.openxmlformats.org/officeDocument/2006/relationships/hyperlink" Target="mailto:adbura@kpnmail.com" TargetMode="External"/><Relationship Id="rId18" Type="http://schemas.openxmlformats.org/officeDocument/2006/relationships/hyperlink" Target="mailto:info@wilpf.nl" TargetMode="External"/><Relationship Id="rId39" Type="http://schemas.openxmlformats.org/officeDocument/2006/relationships/hyperlink" Target="https://www.amazon.com/Peoples-History-United-States-ebook/dp/B015XEWZHI/" TargetMode="External"/><Relationship Id="rId34" Type="http://schemas.openxmlformats.org/officeDocument/2006/relationships/hyperlink" Target="https://www.amazon.com/Southern-Horrors-Lynch-Phases-Hardcover/dp/138786341X/" TargetMode="External"/><Relationship Id="rId50" Type="http://schemas.openxmlformats.org/officeDocument/2006/relationships/image" Target="media/image5.jpeg"/><Relationship Id="rId55" Type="http://schemas.openxmlformats.org/officeDocument/2006/relationships/hyperlink" Target="https://muse.jhu.edu/article/54773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9099</Words>
  <Characters>50048</Characters>
  <Application>Microsoft Office Word</Application>
  <DocSecurity>0</DocSecurity>
  <Lines>417</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Pihlajamaa</dc:creator>
  <cp:keywords/>
  <dc:description/>
  <cp:lastModifiedBy>Karin Verbaken</cp:lastModifiedBy>
  <cp:revision>2</cp:revision>
  <dcterms:created xsi:type="dcterms:W3CDTF">2022-02-14T21:03:00Z</dcterms:created>
  <dcterms:modified xsi:type="dcterms:W3CDTF">2022-02-14T21:03:00Z</dcterms:modified>
</cp:coreProperties>
</file>